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28" w:type="dxa"/>
        <w:tblInd w:w="-97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512"/>
        <w:gridCol w:w="2126"/>
        <w:gridCol w:w="331"/>
        <w:gridCol w:w="7577"/>
        <w:gridCol w:w="282"/>
      </w:tblGrid>
      <w:tr w:rsidR="004D3D79" w:rsidRPr="00551711" w:rsidTr="00A27BBA">
        <w:trPr>
          <w:trHeight w:val="5060"/>
        </w:trPr>
        <w:tc>
          <w:tcPr>
            <w:tcW w:w="10828" w:type="dxa"/>
            <w:gridSpan w:val="5"/>
          </w:tcPr>
          <w:bookmarkStart w:id="0" w:name="_GoBack"/>
          <w:bookmarkEnd w:id="0"/>
          <w:p w:rsidR="00DF32B3" w:rsidRPr="00A027E4" w:rsidRDefault="00594977" w:rsidP="00446B2E">
            <w:pPr>
              <w:jc w:val="both"/>
              <w:rPr>
                <w:rFonts w:ascii="Arial" w:hAnsi="Arial" w:cs="Arial"/>
                <w:lang w:val="pt-PT"/>
              </w:rPr>
            </w:pPr>
            <w:r w:rsidRPr="009838BB">
              <w:rPr>
                <w:rFonts w:ascii="Arial" w:hAnsi="Arial" w:cs="Arial"/>
                <w:noProof/>
              </w:rPr>
              <mc:AlternateContent>
                <mc:Choice Requires="wps">
                  <w:drawing>
                    <wp:anchor distT="0" distB="0" distL="114300" distR="114300" simplePos="0" relativeHeight="251655680" behindDoc="0" locked="0" layoutInCell="1" allowOverlap="1">
                      <wp:simplePos x="0" y="0"/>
                      <wp:positionH relativeFrom="column">
                        <wp:posOffset>2795906</wp:posOffset>
                      </wp:positionH>
                      <wp:positionV relativeFrom="paragraph">
                        <wp:posOffset>53975</wp:posOffset>
                      </wp:positionV>
                      <wp:extent cx="1276350" cy="152400"/>
                      <wp:effectExtent l="0" t="0" r="0" b="0"/>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76350" cy="152400"/>
                              </a:xfrm>
                              <a:prstGeom prst="rect">
                                <a:avLst/>
                              </a:prstGeom>
                              <a:extLst>
                                <a:ext uri="{AF507438-7753-43E0-B8FC-AC1667EBCBE1}">
                                  <a14:hiddenEffects xmlns:a14="http://schemas.microsoft.com/office/drawing/2010/main">
                                    <a:effectLst/>
                                  </a14:hiddenEffects>
                                </a:ext>
                              </a:extLst>
                            </wps:spPr>
                            <wps:txbx>
                              <w:txbxContent>
                                <w:p w:rsidR="00594977" w:rsidRDefault="00594977" w:rsidP="00594977">
                                  <w:pPr>
                                    <w:pStyle w:val="NormalWeb"/>
                                    <w:spacing w:before="0" w:after="0"/>
                                  </w:pPr>
                                  <w:r>
                                    <w:rPr>
                                      <w:rFonts w:ascii="Arial Black" w:hAnsi="Arial Black"/>
                                      <w:i/>
                                      <w:iCs/>
                                      <w:color w:val="000000"/>
                                      <w14:textOutline w14:w="9525" w14:cap="flat" w14:cmpd="sng" w14:algn="ctr">
                                        <w14:solidFill>
                                          <w14:srgbClr w14:val="000000"/>
                                        </w14:solidFill>
                                        <w14:prstDash w14:val="solid"/>
                                        <w14:round/>
                                      </w14:textOutline>
                                    </w:rPr>
                                    <w:t>ACONTECEU</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20.15pt;margin-top:4.25pt;width:100.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" filled="f" stroked="f">
                      <o:lock v:ext="edit" shapetype="t"/>
                      <v:textbox style="mso-fit-shape-to-text:t">
                        <w:txbxContent>
                          <w:p w:rsidR="00594977" w:rsidRDefault="00594977" w:rsidP="00594977">
                            <w:pPr>
                              <w:pStyle w:val="NormalWeb"/>
                              <w:spacing w:before="0" w:after="0"/>
                            </w:pPr>
                            <w:r>
                              <w:rPr>
                                <w:rFonts w:ascii="Arial Black" w:hAnsi="Arial Black"/>
                                <w:i/>
                                <w:iCs/>
                                <w:color w:val="000000"/>
                                <w14:textOutline w14:w="9525" w14:cap="flat" w14:cmpd="sng" w14:algn="ctr">
                                  <w14:solidFill>
                                    <w14:srgbClr w14:val="000000"/>
                                  </w14:solidFill>
                                  <w14:prstDash w14:val="solid"/>
                                  <w14:round/>
                                </w14:textOutline>
                              </w:rPr>
                              <w:t>ACONTECEU</w:t>
                            </w:r>
                          </w:p>
                        </w:txbxContent>
                      </v:textbox>
                    </v:shape>
                  </w:pict>
                </mc:Fallback>
              </mc:AlternateContent>
            </w:r>
            <w:r w:rsidR="00313A8A" w:rsidRPr="009838BB">
              <w:rPr>
                <w:rFonts w:ascii="Arial" w:hAnsi="Arial" w:cs="Arial"/>
                <w:lang w:val="pt-PT"/>
              </w:rPr>
              <w:t xml:space="preserve">     </w:t>
            </w:r>
            <w:r w:rsidR="00B966FB" w:rsidRPr="009838BB">
              <w:rPr>
                <w:rFonts w:ascii="Arial" w:hAnsi="Arial" w:cs="Arial"/>
                <w:lang w:val="pt-PT"/>
              </w:rPr>
              <w:t xml:space="preserve"> </w:t>
            </w:r>
          </w:p>
          <w:p w:rsidR="00594977" w:rsidRDefault="00594977" w:rsidP="004B1F98">
            <w:pPr>
              <w:jc w:val="both"/>
              <w:rPr>
                <w:rFonts w:ascii="Broadway" w:hAnsi="Broadway" w:cs="Arial"/>
                <w:sz w:val="16"/>
                <w:szCs w:val="16"/>
                <w:lang w:val="pt-PT"/>
              </w:rPr>
            </w:pPr>
          </w:p>
          <w:p w:rsidR="004B1F98" w:rsidRPr="00A97F71" w:rsidRDefault="004B1F98" w:rsidP="004B1F98">
            <w:pPr>
              <w:jc w:val="both"/>
              <w:rPr>
                <w:rFonts w:ascii="Arial" w:hAnsi="Arial" w:cs="Arial"/>
                <w:sz w:val="16"/>
                <w:szCs w:val="16"/>
                <w:lang w:val="pt-PT"/>
              </w:rPr>
            </w:pPr>
            <w:r w:rsidRPr="00A97F71">
              <w:rPr>
                <w:rFonts w:ascii="Broadway" w:hAnsi="Broadway" w:cs="Arial"/>
                <w:sz w:val="16"/>
                <w:szCs w:val="16"/>
                <w:lang w:val="pt-PT"/>
              </w:rPr>
              <w:t>M</w:t>
            </w:r>
            <w:r w:rsidRPr="00A97F71">
              <w:rPr>
                <w:rFonts w:ascii="Arial" w:hAnsi="Arial" w:cs="Arial"/>
                <w:sz w:val="16"/>
                <w:szCs w:val="16"/>
                <w:lang w:val="pt-PT"/>
              </w:rPr>
              <w:t>oçambique poderá encaixar cerca de 95 biliões de dólares norte-americanos nos próximos 30 anos em consequência da descoberta e exploração de 180 triliões de metros cúbicos do gás natural liquefeito da Bacia do Rovuma, na Província de Cabo de Delgado.</w:t>
            </w:r>
          </w:p>
          <w:p w:rsidR="004B1F98" w:rsidRPr="00A97F71" w:rsidRDefault="004B1F98" w:rsidP="004B1F98">
            <w:pPr>
              <w:jc w:val="both"/>
              <w:rPr>
                <w:rFonts w:ascii="Arial" w:hAnsi="Arial" w:cs="Arial"/>
                <w:sz w:val="16"/>
                <w:szCs w:val="16"/>
                <w:lang w:val="pt-PT"/>
              </w:rPr>
            </w:pPr>
            <w:r w:rsidRPr="00A97F71">
              <w:rPr>
                <w:rFonts w:ascii="Arial" w:hAnsi="Arial" w:cs="Arial"/>
                <w:sz w:val="16"/>
                <w:szCs w:val="16"/>
                <w:lang w:val="pt-PT"/>
              </w:rPr>
              <w:t>O facto foi dado a conhecer, esta terça-feira (21), em Maputo, pelo Presidente da Comissão do Plano e Orçamento (CPO) da Assembleia da República (AR), António Rosário Niquice, durante uma auscultação pública em torno da Proposta de Lei que Cria o Fundo Soberano de Moçambique (FSM).</w:t>
            </w:r>
          </w:p>
          <w:p w:rsidR="004B1F98" w:rsidRPr="00A97F71" w:rsidRDefault="004B1F98" w:rsidP="004B1F98">
            <w:pPr>
              <w:jc w:val="both"/>
              <w:rPr>
                <w:rFonts w:ascii="Arial" w:hAnsi="Arial" w:cs="Arial"/>
                <w:sz w:val="16"/>
                <w:szCs w:val="16"/>
                <w:lang w:val="pt-PT"/>
              </w:rPr>
            </w:pPr>
            <w:r w:rsidRPr="00A97F71">
              <w:rPr>
                <w:rFonts w:ascii="Arial" w:hAnsi="Arial" w:cs="Arial"/>
                <w:sz w:val="16"/>
                <w:szCs w:val="16"/>
                <w:lang w:val="pt-PT"/>
              </w:rPr>
              <w:t>Segundo o deputado, é um montante avultado cuja gestão transparente requer a definição de políticas públicas condicentes com o modelo a ser adoptado na República de Moçambique.</w:t>
            </w:r>
          </w:p>
          <w:p w:rsidR="004B1F98" w:rsidRPr="00A97F71" w:rsidRDefault="004B1F98" w:rsidP="004B1F98">
            <w:pPr>
              <w:jc w:val="both"/>
              <w:rPr>
                <w:rFonts w:ascii="Arial" w:hAnsi="Arial" w:cs="Arial"/>
                <w:sz w:val="16"/>
                <w:szCs w:val="16"/>
                <w:lang w:val="pt-PT"/>
              </w:rPr>
            </w:pPr>
            <w:r w:rsidRPr="00A97F71">
              <w:rPr>
                <w:rFonts w:ascii="Arial" w:hAnsi="Arial" w:cs="Arial"/>
                <w:sz w:val="16"/>
                <w:szCs w:val="16"/>
                <w:lang w:val="pt-PT"/>
              </w:rPr>
              <w:t xml:space="preserve">Neste sentido, o deputado entende que há necessidade de o país garantir uma maior transparência e boa gestão dos recursos resultantes da exploração da indústria extraciva, ʺrecursos que possam garantir a criação de condições necessárias para a melhoria da vida dos moçambicanosʺ. </w:t>
            </w:r>
          </w:p>
          <w:p w:rsidR="004B1F98" w:rsidRPr="00A97F71" w:rsidRDefault="004B1F98" w:rsidP="004B1F98">
            <w:pPr>
              <w:pStyle w:val="NoSpacing"/>
              <w:jc w:val="both"/>
              <w:rPr>
                <w:rFonts w:ascii="Arial" w:hAnsi="Arial" w:cs="Arial"/>
                <w:sz w:val="16"/>
                <w:szCs w:val="16"/>
                <w:lang w:val="pt-PT"/>
              </w:rPr>
            </w:pPr>
            <w:r w:rsidRPr="00A97F71">
              <w:rPr>
                <w:rFonts w:ascii="Arial" w:hAnsi="Arial" w:cs="Arial"/>
                <w:sz w:val="16"/>
                <w:szCs w:val="16"/>
                <w:lang w:val="pt-PT"/>
              </w:rPr>
              <w:t>“A Proposta de Lei que Cria o Fundo Soberano é estruturante e relevante e corresponde aos anseios da maioria, garantindo que os recursos não só possam servir os moçambicanos actuais mas também as gerações vindouras, disse Niquice sublinhando que há, no entanto, alguns aspectos que precisam de ser aprimorados relacionados ao modelo a ser adoptado.</w:t>
            </w:r>
          </w:p>
          <w:p w:rsidR="004B1F98" w:rsidRPr="00A97F71" w:rsidRDefault="004B1F98" w:rsidP="004B1F98">
            <w:pPr>
              <w:pStyle w:val="NoSpacing"/>
              <w:jc w:val="both"/>
              <w:rPr>
                <w:rFonts w:ascii="Arial" w:hAnsi="Arial" w:cs="Arial"/>
                <w:sz w:val="16"/>
                <w:szCs w:val="16"/>
                <w:lang w:val="pt-PT"/>
              </w:rPr>
            </w:pPr>
          </w:p>
          <w:p w:rsidR="004B1F98" w:rsidRPr="00A97F71" w:rsidRDefault="004B1F98" w:rsidP="004B1F98">
            <w:pPr>
              <w:pStyle w:val="NoSpacing"/>
              <w:jc w:val="both"/>
              <w:rPr>
                <w:rFonts w:ascii="Arial" w:hAnsi="Arial" w:cs="Arial"/>
                <w:sz w:val="16"/>
                <w:szCs w:val="16"/>
                <w:lang w:val="pt-PT"/>
              </w:rPr>
            </w:pPr>
            <w:r w:rsidRPr="00A97F71">
              <w:rPr>
                <w:rFonts w:ascii="Arial" w:hAnsi="Arial" w:cs="Arial"/>
                <w:sz w:val="16"/>
                <w:szCs w:val="16"/>
                <w:lang w:val="pt-PT"/>
              </w:rPr>
              <w:t>Contudo, garante o Deputado que não há dúvidas que quanto à relevância, oportunidade e tempestividade de Moçambique ter um fundo soberano que garanta uma gestão transparente, o documento é extremamente importanteʺ.</w:t>
            </w:r>
          </w:p>
          <w:p w:rsidR="004B1F98" w:rsidRPr="00A97F71" w:rsidRDefault="004B1F98" w:rsidP="004B1F98">
            <w:pPr>
              <w:pStyle w:val="NoSpacing"/>
              <w:jc w:val="both"/>
              <w:rPr>
                <w:rFonts w:ascii="Arial" w:hAnsi="Arial" w:cs="Arial"/>
                <w:sz w:val="16"/>
                <w:szCs w:val="16"/>
                <w:lang w:val="pt-PT"/>
              </w:rPr>
            </w:pPr>
            <w:r w:rsidRPr="00A97F71">
              <w:rPr>
                <w:rFonts w:ascii="Arial" w:hAnsi="Arial" w:cs="Arial"/>
                <w:sz w:val="16"/>
                <w:szCs w:val="16"/>
                <w:lang w:val="pt-PT"/>
              </w:rPr>
              <w:t xml:space="preserve"> </w:t>
            </w:r>
          </w:p>
          <w:p w:rsidR="004B1F98" w:rsidRPr="00A97F71" w:rsidRDefault="004B1F98" w:rsidP="004B1F98">
            <w:pPr>
              <w:pStyle w:val="NoSpacing"/>
              <w:jc w:val="both"/>
              <w:rPr>
                <w:rFonts w:ascii="Arial" w:hAnsi="Arial" w:cs="Arial"/>
                <w:sz w:val="16"/>
                <w:szCs w:val="16"/>
                <w:lang w:val="pt-PT"/>
              </w:rPr>
            </w:pPr>
            <w:r w:rsidRPr="00A97F71">
              <w:rPr>
                <w:rFonts w:ascii="Arial" w:hAnsi="Arial" w:cs="Arial"/>
                <w:sz w:val="16"/>
                <w:szCs w:val="16"/>
                <w:lang w:val="pt-PT"/>
              </w:rPr>
              <w:t>Relativamente às auscultações públicas realizadas, semana passada, nas capitais provinciais no País para a recolha de contribuições para o enriquecimento da Proposta de Lei que Cria o Fundo Soberano, Niquice afirmou que o processo resulta do reconhecimento do princípio constitucional segundo o qual ʺa soberania reside no povoʺ.</w:t>
            </w:r>
          </w:p>
          <w:p w:rsidR="004B1F98" w:rsidRPr="00A97F71" w:rsidRDefault="004B1F98" w:rsidP="004B1F98">
            <w:pPr>
              <w:pStyle w:val="NoSpacing"/>
              <w:jc w:val="both"/>
              <w:rPr>
                <w:rFonts w:ascii="Arial" w:hAnsi="Arial" w:cs="Arial"/>
                <w:sz w:val="16"/>
                <w:szCs w:val="16"/>
                <w:lang w:val="pt-PT"/>
              </w:rPr>
            </w:pPr>
          </w:p>
          <w:p w:rsidR="004B1F98" w:rsidRPr="00A97F71" w:rsidRDefault="004B1F98" w:rsidP="004B1F98">
            <w:pPr>
              <w:pStyle w:val="NoSpacing"/>
              <w:jc w:val="both"/>
              <w:rPr>
                <w:rFonts w:ascii="Arial" w:hAnsi="Arial" w:cs="Arial"/>
                <w:sz w:val="16"/>
                <w:szCs w:val="16"/>
                <w:lang w:val="pt-PT"/>
              </w:rPr>
            </w:pPr>
            <w:r w:rsidRPr="00A97F71">
              <w:rPr>
                <w:rFonts w:ascii="Arial" w:hAnsi="Arial" w:cs="Arial"/>
                <w:sz w:val="16"/>
                <w:szCs w:val="16"/>
                <w:lang w:val="pt-PT"/>
              </w:rPr>
              <w:t>ʺEstamos agora numa fase derradeira de auscultações públicas em torno da Proposta de Lei que cria o FSMʺ, frisou o Presidente da CPO para quem as Comissões de Trabalho da AR têm elementos suficientes para indagar o Governo, na qualidade de proponente da proposta.</w:t>
            </w:r>
          </w:p>
          <w:p w:rsidR="00A97F71" w:rsidRDefault="00A97F71" w:rsidP="004B1F98">
            <w:pPr>
              <w:pStyle w:val="NoSpacing"/>
              <w:jc w:val="both"/>
              <w:rPr>
                <w:rFonts w:ascii="Arial" w:hAnsi="Arial" w:cs="Arial"/>
                <w:sz w:val="18"/>
                <w:szCs w:val="18"/>
                <w:lang w:val="pt-PT"/>
              </w:rPr>
            </w:pPr>
          </w:p>
          <w:p w:rsidR="00A97F71" w:rsidRPr="00A97F71" w:rsidRDefault="00A97F71" w:rsidP="00A97F71">
            <w:pPr>
              <w:jc w:val="both"/>
              <w:rPr>
                <w:rFonts w:ascii="Arial" w:hAnsi="Arial" w:cs="Arial"/>
                <w:sz w:val="16"/>
                <w:szCs w:val="16"/>
                <w:lang w:val="pt-PT"/>
              </w:rPr>
            </w:pPr>
            <w:r w:rsidRPr="00A97F71">
              <w:rPr>
                <w:rFonts w:ascii="Broadway" w:hAnsi="Broadway" w:cs="Arial"/>
                <w:sz w:val="16"/>
                <w:szCs w:val="16"/>
                <w:lang w:val="pt-PT"/>
              </w:rPr>
              <w:t>P</w:t>
            </w:r>
            <w:r w:rsidRPr="00A97F71">
              <w:rPr>
                <w:rFonts w:ascii="Arial" w:hAnsi="Arial" w:cs="Arial"/>
                <w:sz w:val="16"/>
                <w:szCs w:val="16"/>
                <w:lang w:val="pt-PT"/>
              </w:rPr>
              <w:t xml:space="preserve">or sua vez. o Director Executivo do Instituto para a Democracia Multipartidária (IMD), Hermenegildo Mulhovo, instou aos deputados da Assembleia da República da necessidade de aprovar um documento final da Lei do Fundo Soberano que espelhe, de facto, os anseios e espectativas da sociedade moçambicana como um todo. </w:t>
            </w:r>
          </w:p>
          <w:p w:rsidR="00A97F71" w:rsidRPr="00A97F71" w:rsidRDefault="00A97F71" w:rsidP="00A97F71">
            <w:pPr>
              <w:jc w:val="both"/>
              <w:rPr>
                <w:rFonts w:ascii="Arial" w:hAnsi="Arial" w:cs="Arial"/>
                <w:sz w:val="16"/>
                <w:szCs w:val="16"/>
                <w:lang w:val="pt-PT"/>
              </w:rPr>
            </w:pPr>
            <w:r w:rsidRPr="00A97F71">
              <w:rPr>
                <w:rFonts w:ascii="Arial" w:hAnsi="Arial" w:cs="Arial"/>
                <w:sz w:val="16"/>
                <w:szCs w:val="16"/>
                <w:lang w:val="pt-PT"/>
              </w:rPr>
              <w:t xml:space="preserve">Mulhovo, que falava durante uma auscultação pública sobre a Proposta de Lei do Fundo Soberano, organizada pela Assembleia da República em parceria com o IMD, sublinhou que o debate público sobre este instrumento legal visa </w:t>
            </w:r>
            <w:r w:rsidRPr="00A97F71">
              <w:rPr>
                <w:rStyle w:val="markedcontent"/>
                <w:rFonts w:ascii="Arial" w:eastAsia="SimSun" w:hAnsi="Arial" w:cs="Arial"/>
                <w:sz w:val="16"/>
                <w:szCs w:val="16"/>
                <w:lang w:val="pt-PT"/>
              </w:rPr>
              <w:t>captar as</w:t>
            </w:r>
            <w:r w:rsidRPr="00A97F71">
              <w:rPr>
                <w:rFonts w:ascii="Arial" w:hAnsi="Arial" w:cs="Arial"/>
                <w:sz w:val="16"/>
                <w:szCs w:val="16"/>
                <w:lang w:val="pt-PT"/>
              </w:rPr>
              <w:t xml:space="preserve"> </w:t>
            </w:r>
            <w:r w:rsidRPr="00A97F71">
              <w:rPr>
                <w:rStyle w:val="markedcontent"/>
                <w:rFonts w:ascii="Arial" w:eastAsia="SimSun" w:hAnsi="Arial" w:cs="Arial"/>
                <w:sz w:val="16"/>
                <w:szCs w:val="16"/>
                <w:lang w:val="pt-PT"/>
              </w:rPr>
              <w:t>diversas perspectivas, sensibilidades e contribuições dos múltiplos actores para o seu melhoramento e enriquecimento.</w:t>
            </w:r>
          </w:p>
          <w:p w:rsidR="00A97F71" w:rsidRPr="00A97F71" w:rsidRDefault="00A97F71" w:rsidP="00A97F71">
            <w:pPr>
              <w:jc w:val="both"/>
              <w:rPr>
                <w:rFonts w:ascii="Arial" w:hAnsi="Arial" w:cs="Arial"/>
                <w:sz w:val="16"/>
                <w:szCs w:val="16"/>
                <w:lang w:val="pt-PT"/>
              </w:rPr>
            </w:pPr>
            <w:r w:rsidRPr="00A97F71">
              <w:rPr>
                <w:rStyle w:val="markedcontent"/>
                <w:rFonts w:ascii="Arial" w:eastAsia="SimSun" w:hAnsi="Arial" w:cs="Arial"/>
                <w:sz w:val="16"/>
                <w:szCs w:val="16"/>
                <w:lang w:val="pt-PT"/>
              </w:rPr>
              <w:t>“Recentemente, a Assembleia da República recebeu a Proposta de Lei que cria o Fundo Soberano para apreciação e aprovação, tendo iniciado um processo de</w:t>
            </w:r>
            <w:r w:rsidRPr="00A97F71">
              <w:rPr>
                <w:rFonts w:ascii="Arial" w:hAnsi="Arial" w:cs="Arial"/>
                <w:sz w:val="16"/>
                <w:szCs w:val="16"/>
                <w:lang w:val="pt-PT"/>
              </w:rPr>
              <w:t xml:space="preserve"> </w:t>
            </w:r>
            <w:r w:rsidRPr="00A97F71">
              <w:rPr>
                <w:rStyle w:val="markedcontent"/>
                <w:rFonts w:ascii="Arial" w:eastAsia="SimSun" w:hAnsi="Arial" w:cs="Arial"/>
                <w:sz w:val="16"/>
                <w:szCs w:val="16"/>
                <w:lang w:val="pt-PT"/>
              </w:rPr>
              <w:t>auscultação a nível das províncias de todo o país, com vista a captar e recolher as contribuições sobre a proposta em causa”, disse Mulhovo explicando todos os moçambicanos são chamados a exercer a soberania sobre os</w:t>
            </w:r>
            <w:r w:rsidRPr="00A97F71">
              <w:rPr>
                <w:rFonts w:ascii="Arial" w:hAnsi="Arial" w:cs="Arial"/>
                <w:sz w:val="16"/>
                <w:szCs w:val="16"/>
                <w:lang w:val="pt-PT"/>
              </w:rPr>
              <w:t xml:space="preserve"> </w:t>
            </w:r>
            <w:r w:rsidRPr="00A97F71">
              <w:rPr>
                <w:rStyle w:val="markedcontent"/>
                <w:rFonts w:ascii="Arial" w:eastAsia="SimSun" w:hAnsi="Arial" w:cs="Arial"/>
                <w:sz w:val="16"/>
                <w:szCs w:val="16"/>
                <w:lang w:val="pt-PT"/>
              </w:rPr>
              <w:t>seus recursos naturais e a criação do Fundo Soberano para o país foi o modelo encontrado para que esse desiderato seja atingido.</w:t>
            </w:r>
          </w:p>
          <w:p w:rsidR="00A027E4" w:rsidRPr="00A97F71" w:rsidRDefault="00A97F71" w:rsidP="00A97F71">
            <w:pPr>
              <w:pStyle w:val="NoSpacing"/>
              <w:jc w:val="both"/>
              <w:rPr>
                <w:rFonts w:ascii="Arial" w:hAnsi="Arial" w:cs="Arial"/>
                <w:sz w:val="16"/>
                <w:szCs w:val="16"/>
                <w:lang w:val="pt-PT"/>
              </w:rPr>
            </w:pPr>
            <w:r w:rsidRPr="00A97F71">
              <w:rPr>
                <w:rFonts w:ascii="Arial" w:hAnsi="Arial" w:cs="Arial"/>
                <w:sz w:val="16"/>
                <w:szCs w:val="16"/>
                <w:lang w:val="pt-PT"/>
              </w:rPr>
              <w:t>A auscultação pública desta terça-feira contou com cerca de 80 participantes, dentre deputados da AR, membros das Assembleias Provinciais, representantes dos Partidos Políticos, do Governo e das Organizações da Sociedade Civil.</w:t>
            </w:r>
          </w:p>
        </w:tc>
      </w:tr>
      <w:tr w:rsidR="004D3D79" w:rsidRPr="00551711" w:rsidTr="00A27BBA">
        <w:trPr>
          <w:trHeight w:val="2367"/>
        </w:trPr>
        <w:tc>
          <w:tcPr>
            <w:tcW w:w="10828" w:type="dxa"/>
            <w:gridSpan w:val="5"/>
          </w:tcPr>
          <w:p w:rsidR="00611BF9" w:rsidRPr="00A72B9A" w:rsidRDefault="00594977" w:rsidP="00744F88">
            <w:pPr>
              <w:rPr>
                <w:rFonts w:ascii="Arial" w:eastAsia="Calibri" w:hAnsi="Arial" w:cs="Arial"/>
                <w:lang w:val="pt-PT"/>
              </w:rPr>
            </w:pPr>
            <w:r w:rsidRPr="00A72B9A">
              <w:rPr>
                <w:rFonts w:ascii="Arial" w:hAnsi="Arial" w:cs="Arial"/>
                <w:noProof/>
              </w:rPr>
              <mc:AlternateContent>
                <mc:Choice Requires="wps">
                  <w:drawing>
                    <wp:anchor distT="0" distB="0" distL="114300" distR="114300" simplePos="0" relativeHeight="251659776" behindDoc="0" locked="0" layoutInCell="1" allowOverlap="1">
                      <wp:simplePos x="0" y="0"/>
                      <wp:positionH relativeFrom="column">
                        <wp:posOffset>2874645</wp:posOffset>
                      </wp:positionH>
                      <wp:positionV relativeFrom="paragraph">
                        <wp:posOffset>97790</wp:posOffset>
                      </wp:positionV>
                      <wp:extent cx="1123950" cy="149225"/>
                      <wp:effectExtent l="19685" t="10795" r="8890" b="11430"/>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23950" cy="149225"/>
                              </a:xfrm>
                              <a:prstGeom prst="rect">
                                <a:avLst/>
                              </a:prstGeom>
                              <a:extLst>
                                <a:ext uri="{AF507438-7753-43E0-B8FC-AC1667EBCBE1}">
                                  <a14:hiddenEffects xmlns:a14="http://schemas.microsoft.com/office/drawing/2010/main">
                                    <a:effectLst/>
                                  </a14:hiddenEffects>
                                </a:ext>
                              </a:extLst>
                            </wps:spPr>
                            <wps:txbx>
                              <w:txbxContent>
                                <w:p w:rsidR="00594977" w:rsidRDefault="00594977" w:rsidP="00594977">
                                  <w:pPr>
                                    <w:pStyle w:val="NormalWeb"/>
                                    <w:spacing w:before="0" w:after="0"/>
                                    <w:jc w:val="center"/>
                                  </w:pPr>
                                  <w:r>
                                    <w:rPr>
                                      <w:rFonts w:ascii="Arial Black" w:hAnsi="Arial Black"/>
                                      <w:i/>
                                      <w:iCs/>
                                      <w:color w:val="000000"/>
                                      <w14:textOutline w14:w="9525" w14:cap="flat" w14:cmpd="sng" w14:algn="ctr">
                                        <w14:solidFill>
                                          <w14:srgbClr w14:val="000000"/>
                                        </w14:solidFill>
                                        <w14:prstDash w14:val="solid"/>
                                        <w14:round/>
                                      </w14:textOutline>
                                    </w:rPr>
                                    <w:t>BREVES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 o:spid="_x0000_s1027" type="#_x0000_t202" style="position:absolute;margin-left:226.35pt;margin-top:7.7pt;width:88.5pt;height:1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" filled="f" stroked="f">
                      <o:lock v:ext="edit" shapetype="t"/>
                      <v:textbox style="mso-fit-shape-to-text:t">
                        <w:txbxContent>
                          <w:p w:rsidR="00594977" w:rsidRDefault="00594977" w:rsidP="00594977">
                            <w:pPr>
                              <w:pStyle w:val="NormalWeb"/>
                              <w:spacing w:before="0" w:after="0"/>
                              <w:jc w:val="center"/>
                            </w:pPr>
                            <w:r>
                              <w:rPr>
                                <w:rFonts w:ascii="Arial Black" w:hAnsi="Arial Black"/>
                                <w:i/>
                                <w:iCs/>
                                <w:color w:val="000000"/>
                                <w14:textOutline w14:w="9525" w14:cap="flat" w14:cmpd="sng" w14:algn="ctr">
                                  <w14:solidFill>
                                    <w14:srgbClr w14:val="000000"/>
                                  </w14:solidFill>
                                  <w14:prstDash w14:val="solid"/>
                                  <w14:round/>
                                </w14:textOutline>
                              </w:rPr>
                              <w:t>BREVES</w:t>
                            </w:r>
                          </w:p>
                        </w:txbxContent>
                      </v:textbox>
                    </v:shape>
                  </w:pict>
                </mc:Fallback>
              </mc:AlternateContent>
            </w:r>
          </w:p>
          <w:p w:rsidR="0049083D" w:rsidRDefault="0049083D" w:rsidP="001910BA">
            <w:pPr>
              <w:spacing w:after="160" w:line="240" w:lineRule="auto"/>
              <w:jc w:val="both"/>
              <w:rPr>
                <w:rFonts w:ascii="Broadway" w:hAnsi="Broadway"/>
                <w:sz w:val="2"/>
                <w:szCs w:val="2"/>
                <w:lang w:val="pt-PT"/>
              </w:rPr>
            </w:pPr>
          </w:p>
          <w:p w:rsidR="00594977" w:rsidRPr="0049083D" w:rsidRDefault="00594977" w:rsidP="001910BA">
            <w:pPr>
              <w:spacing w:after="160" w:line="240" w:lineRule="auto"/>
              <w:jc w:val="both"/>
              <w:rPr>
                <w:rFonts w:ascii="Broadway" w:hAnsi="Broadway"/>
                <w:sz w:val="2"/>
                <w:szCs w:val="2"/>
                <w:lang w:val="pt-PT"/>
              </w:rPr>
            </w:pPr>
          </w:p>
          <w:p w:rsidR="004B1F98" w:rsidRPr="00A97F71" w:rsidRDefault="004B1F98" w:rsidP="004B1F98">
            <w:pPr>
              <w:suppressAutoHyphens/>
              <w:autoSpaceDN w:val="0"/>
              <w:spacing w:after="160" w:line="256" w:lineRule="auto"/>
              <w:jc w:val="both"/>
              <w:rPr>
                <w:rFonts w:ascii="Times New Roman" w:hAnsi="Times New Roman"/>
                <w:kern w:val="3"/>
                <w:sz w:val="18"/>
                <w:szCs w:val="18"/>
                <w:lang w:val="pt-PT"/>
              </w:rPr>
            </w:pPr>
            <w:r w:rsidRPr="00A97F71">
              <w:rPr>
                <w:rFonts w:ascii="Broadway" w:hAnsi="Broadway"/>
                <w:kern w:val="3"/>
                <w:sz w:val="18"/>
                <w:szCs w:val="18"/>
                <w:lang w:val="pt-PT"/>
              </w:rPr>
              <w:t>A</w:t>
            </w:r>
            <w:r w:rsidRPr="00A97F71">
              <w:rPr>
                <w:rFonts w:ascii="Times New Roman" w:hAnsi="Times New Roman"/>
                <w:kern w:val="3"/>
                <w:sz w:val="18"/>
                <w:szCs w:val="18"/>
                <w:lang w:val="pt-PT"/>
              </w:rPr>
              <w:t xml:space="preserve"> Assembleia da República de Moçambique (AR) e o Conselho Global para a Tolerância e Paz (CGTP) assinaram, segunda-feira</w:t>
            </w:r>
            <w:r w:rsidR="005145F0" w:rsidRPr="00A97F71">
              <w:rPr>
                <w:rFonts w:ascii="Times New Roman" w:hAnsi="Times New Roman"/>
                <w:kern w:val="3"/>
                <w:sz w:val="18"/>
                <w:szCs w:val="18"/>
                <w:lang w:val="pt-PT"/>
              </w:rPr>
              <w:t xml:space="preserve"> finda, dia 20</w:t>
            </w:r>
            <w:r w:rsidRPr="00A97F71">
              <w:rPr>
                <w:rFonts w:ascii="Times New Roman" w:hAnsi="Times New Roman"/>
                <w:kern w:val="3"/>
                <w:sz w:val="18"/>
                <w:szCs w:val="18"/>
                <w:lang w:val="pt-PT"/>
              </w:rPr>
              <w:t>, em Maputo, um memorando de entendimento que visa formalizar as relações de cooperação e de amizade existentes entre as duas instituições em matérias de interesse parlamentar.</w:t>
            </w:r>
          </w:p>
          <w:p w:rsidR="004B1F98" w:rsidRPr="00A97F71" w:rsidRDefault="004B1F98" w:rsidP="004B1F98">
            <w:pPr>
              <w:suppressAutoHyphens/>
              <w:autoSpaceDN w:val="0"/>
              <w:spacing w:after="160" w:line="256" w:lineRule="auto"/>
              <w:jc w:val="both"/>
              <w:rPr>
                <w:rFonts w:ascii="Times New Roman" w:hAnsi="Times New Roman"/>
                <w:kern w:val="3"/>
                <w:sz w:val="18"/>
                <w:szCs w:val="18"/>
                <w:lang w:val="pt-PT"/>
              </w:rPr>
            </w:pPr>
            <w:r w:rsidRPr="00A97F71">
              <w:rPr>
                <w:rFonts w:ascii="Times New Roman" w:hAnsi="Times New Roman"/>
                <w:kern w:val="3"/>
                <w:sz w:val="18"/>
                <w:szCs w:val="18"/>
                <w:lang w:val="pt-PT"/>
              </w:rPr>
              <w:t>Rubricado pela Presidente da Assembleia das República (PAR), Esperança Laurinda Nhiuane Bias, pela parte moçambicana, e pelo Presidente do CGTP, Ahmed Bin Mohammed Al Jarwan, o memorando preconiza, dentre vários aspectos, o estabelecimento de relações permanentes de intercâmbio de questões parlamentares no domínio da tolerância e paz.</w:t>
            </w:r>
          </w:p>
          <w:p w:rsidR="004B1F98" w:rsidRPr="00A97F71" w:rsidRDefault="004B1F98" w:rsidP="004B1F98">
            <w:pPr>
              <w:suppressAutoHyphens/>
              <w:autoSpaceDN w:val="0"/>
              <w:spacing w:after="160" w:line="256" w:lineRule="auto"/>
              <w:jc w:val="both"/>
              <w:rPr>
                <w:rFonts w:ascii="Times New Roman" w:hAnsi="Times New Roman"/>
                <w:kern w:val="3"/>
                <w:sz w:val="18"/>
                <w:szCs w:val="18"/>
                <w:lang w:val="pt-PT"/>
              </w:rPr>
            </w:pPr>
            <w:r w:rsidRPr="00A97F71">
              <w:rPr>
                <w:rFonts w:ascii="Times New Roman" w:hAnsi="Times New Roman"/>
                <w:kern w:val="3"/>
                <w:sz w:val="18"/>
                <w:szCs w:val="18"/>
                <w:lang w:val="pt-PT"/>
              </w:rPr>
              <w:t>ʺA AR e o CGTE, e em reconhecimento da sua vontade de promover uma distinta cooperação no domínio da tolerância e da paz através das comissões de trabalho da Assembleia da República e do Parlamento Internacional de Tolerância e Paz cobrindo as áreas de relações internacionais, assuntos jurídicos, promoção da paz, mulher e juventude, preservação do extremismo violento e desenvolvimento sustentável irão executar o memorando de entendimento”, lê-se no documento.</w:t>
            </w:r>
          </w:p>
          <w:p w:rsidR="004B1F98" w:rsidRPr="00A97F71" w:rsidRDefault="004B1F98" w:rsidP="004B1F98">
            <w:pPr>
              <w:suppressAutoHyphens/>
              <w:autoSpaceDN w:val="0"/>
              <w:spacing w:after="160" w:line="256" w:lineRule="auto"/>
              <w:jc w:val="both"/>
              <w:rPr>
                <w:rFonts w:ascii="Times New Roman" w:hAnsi="Times New Roman"/>
                <w:kern w:val="3"/>
                <w:sz w:val="18"/>
                <w:szCs w:val="18"/>
                <w:lang w:val="pt-PT"/>
              </w:rPr>
            </w:pPr>
            <w:r w:rsidRPr="00A97F71">
              <w:rPr>
                <w:rFonts w:ascii="Times New Roman" w:hAnsi="Times New Roman"/>
                <w:kern w:val="3"/>
                <w:sz w:val="18"/>
                <w:szCs w:val="18"/>
                <w:lang w:val="pt-PT"/>
              </w:rPr>
              <w:t>A assinatura deste memorando de entendimento, com duração de cinco anos, ocorre no âmbito da visita de oficial que o Presidente do CGTP efectua a República de Moçambique desde domingo último.</w:t>
            </w:r>
          </w:p>
          <w:p w:rsidR="004B1F98" w:rsidRPr="00A97F71" w:rsidRDefault="004B1F98" w:rsidP="004B1F98">
            <w:pPr>
              <w:suppressAutoHyphens/>
              <w:autoSpaceDN w:val="0"/>
              <w:spacing w:after="160" w:line="256" w:lineRule="auto"/>
              <w:jc w:val="both"/>
              <w:rPr>
                <w:rFonts w:ascii="Times New Roman" w:hAnsi="Times New Roman"/>
                <w:kern w:val="3"/>
                <w:sz w:val="18"/>
                <w:szCs w:val="18"/>
                <w:lang w:val="pt-PT"/>
              </w:rPr>
            </w:pPr>
            <w:r w:rsidRPr="00A97F71">
              <w:rPr>
                <w:rFonts w:ascii="Times New Roman" w:hAnsi="Times New Roman"/>
                <w:kern w:val="3"/>
                <w:sz w:val="18"/>
                <w:szCs w:val="18"/>
                <w:lang w:val="pt-PT"/>
              </w:rPr>
              <w:t>Antes da Assinatura do Memorando, o visitante manteve um encontro com a direcção do parlamento moçambicano onde a PAR, depois de falar sobre a organização e funcionamento do parlamento, agradeceu a visita do Presidente do CGTP, tendo sublinhado que “é uma honra para Moçambique quando recebe visitas dos outros parlamentares e, especialmente, do Conselho Global de Tolerância e Paz”.</w:t>
            </w:r>
          </w:p>
          <w:p w:rsidR="004B1F98" w:rsidRPr="00A97F71" w:rsidRDefault="004B1F98" w:rsidP="004B1F98">
            <w:pPr>
              <w:suppressAutoHyphens/>
              <w:autoSpaceDN w:val="0"/>
              <w:spacing w:after="160" w:line="256" w:lineRule="auto"/>
              <w:jc w:val="both"/>
              <w:rPr>
                <w:rFonts w:ascii="Times New Roman" w:hAnsi="Times New Roman"/>
                <w:kern w:val="3"/>
                <w:sz w:val="18"/>
                <w:szCs w:val="18"/>
                <w:lang w:val="pt-PT"/>
              </w:rPr>
            </w:pPr>
            <w:r w:rsidRPr="00A97F71">
              <w:rPr>
                <w:rFonts w:ascii="Times New Roman" w:hAnsi="Times New Roman"/>
                <w:kern w:val="3"/>
                <w:sz w:val="18"/>
                <w:szCs w:val="18"/>
                <w:lang w:val="pt-PT"/>
              </w:rPr>
              <w:t xml:space="preserve">Por sua vez, Ahmed Bin Mohammed Al Jarwan, anunciou a sua solidariedade e apoio multifacetado a ser prestado para as vítimas de terrorismo em Cabo Delgado, e do Ciclone Fredy nas províncias das regiões centro e norte do País. </w:t>
            </w:r>
          </w:p>
          <w:p w:rsidR="00F54EF0" w:rsidRPr="001910BA" w:rsidRDefault="004B1F98" w:rsidP="004B1F98">
            <w:pPr>
              <w:spacing w:after="160" w:line="240" w:lineRule="auto"/>
              <w:jc w:val="both"/>
              <w:rPr>
                <w:rFonts w:ascii="Candara" w:hAnsi="Candara"/>
                <w:sz w:val="22"/>
                <w:szCs w:val="22"/>
                <w:lang w:val="pt-PT"/>
              </w:rPr>
            </w:pPr>
            <w:r w:rsidRPr="00A97F71">
              <w:rPr>
                <w:rFonts w:ascii="Times New Roman" w:hAnsi="Times New Roman"/>
                <w:kern w:val="3"/>
                <w:sz w:val="18"/>
                <w:szCs w:val="18"/>
                <w:lang w:val="pt-PT"/>
              </w:rPr>
              <w:t>Refira-se que o Conselho Global para a tolerância e Paz é uma organização internacional cujos objectivos incluem promoção dos valores de tolerância e da cultura de paz, a luta contra a discriminação, o sectarismo religioso, o etnocentrismo e a intolerância sectária entre os seres humanos, bem como o desenvolvimento das normas do direito internacional que visam reforçar os princípios de tolerância para o alcance da paz.</w:t>
            </w:r>
          </w:p>
        </w:tc>
      </w:tr>
      <w:tr w:rsidR="004D3D79" w:rsidRPr="00551711" w:rsidTr="005E4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512" w:type="dxa"/>
          <w:wAfter w:w="282" w:type="dxa"/>
          <w:trHeight w:val="267"/>
        </w:trPr>
        <w:tc>
          <w:tcPr>
            <w:tcW w:w="2126" w:type="dxa"/>
            <w:tcBorders>
              <w:top w:val="thinThickThinMediumGap" w:sz="24" w:space="0" w:color="auto"/>
              <w:left w:val="nil"/>
              <w:bottom w:val="triple" w:sz="4" w:space="0" w:color="auto"/>
              <w:right w:val="nil"/>
            </w:tcBorders>
          </w:tcPr>
          <w:p w:rsidR="008305F3" w:rsidRPr="0083576F" w:rsidRDefault="00594977" w:rsidP="008305F3">
            <w:pPr>
              <w:ind w:left="-250" w:firstLine="250"/>
              <w:jc w:val="center"/>
              <w:rPr>
                <w:rFonts w:ascii="Arial" w:hAnsi="Arial" w:cs="Arial"/>
                <w:lang w:val="pt-PT"/>
              </w:rPr>
            </w:pPr>
            <w:r w:rsidRPr="00100A3D">
              <w:rPr>
                <w:b/>
                <w:noProof/>
                <w:color w:val="FF0000"/>
              </w:rPr>
              <w:lastRenderedPageBreak/>
              <mc:AlternateContent>
                <mc:Choice Requires="wps">
                  <w:drawing>
                    <wp:anchor distT="0" distB="0" distL="114300" distR="114300" simplePos="0" relativeHeight="251656704" behindDoc="0" locked="0" layoutInCell="1" allowOverlap="1" wp14:anchorId="0DF7106C" wp14:editId="5A3DA60C">
                      <wp:simplePos x="0" y="0"/>
                      <wp:positionH relativeFrom="column">
                        <wp:posOffset>1194435</wp:posOffset>
                      </wp:positionH>
                      <wp:positionV relativeFrom="paragraph">
                        <wp:posOffset>0</wp:posOffset>
                      </wp:positionV>
                      <wp:extent cx="4705350" cy="1038225"/>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05350" cy="1038225"/>
                              </a:xfrm>
                              <a:prstGeom prst="rect">
                                <a:avLst/>
                              </a:prstGeom>
                            </wps:spPr>
                            <wps:txbx>
                              <w:txbxContent>
                                <w:p w:rsidR="00594977" w:rsidRDefault="00594977" w:rsidP="00594977">
                                  <w:pPr>
                                    <w:pStyle w:val="NormalWeb"/>
                                    <w:spacing w:before="0" w:after="0"/>
                                    <w:jc w:val="center"/>
                                  </w:pPr>
                                  <w:r>
                                    <w:rPr>
                                      <w:rFonts w:ascii="Brush Script MT" w:hAnsi="Brush Script MT"/>
                                      <w:shadow/>
                                      <w:color w:val="808080"/>
                                      <w:sz w:val="72"/>
                                      <w:szCs w:val="72"/>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rPr>
                                    <w:t>Actualidade Parlamentar</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DF7106C" id="WordArt 3" o:spid="_x0000_s1028" type="#_x0000_t202" style="position:absolute;left:0;text-align:left;margin-left:94.05pt;margin-top:0;width:370.5pt;height:8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" filled="f" stroked="f">
                      <o:lock v:ext="edit" shapetype="t"/>
                      <v:textbox>
                        <w:txbxContent>
                          <w:p w:rsidR="00594977" w:rsidRDefault="00594977" w:rsidP="00594977">
                            <w:pPr>
                              <w:pStyle w:val="NormalWeb"/>
                              <w:spacing w:before="0" w:after="0"/>
                              <w:jc w:val="center"/>
                            </w:pPr>
                            <w:r>
                              <w:rPr>
                                <w:rFonts w:ascii="Brush Script MT" w:hAnsi="Brush Script MT"/>
                                <w:shadow/>
                                <w:color w:val="808080"/>
                                <w:sz w:val="72"/>
                                <w:szCs w:val="72"/>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rPr>
                              <w:t>Actualidade Parlamentar</w:t>
                            </w:r>
                          </w:p>
                        </w:txbxContent>
                      </v:textbox>
                    </v:shape>
                  </w:pict>
                </mc:Fallback>
              </mc:AlternateContent>
            </w:r>
            <w:r w:rsidR="004D3D79" w:rsidRPr="00100A3D">
              <w:rPr>
                <w:rFonts w:ascii="Arial" w:hAnsi="Arial" w:cs="Arial"/>
                <w:lang w:val="pt-PT"/>
              </w:rPr>
              <w:t xml:space="preserve">  </w:t>
            </w:r>
            <w:r w:rsidR="00BA7CF0" w:rsidRPr="00100A3D">
              <w:rPr>
                <w:rFonts w:ascii="Arial" w:hAnsi="Arial" w:cs="Arial"/>
              </w:rPr>
              <w:object w:dxaOrig="2034" w:dyaOrig="2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6pt;height:86.4pt" o:ole="">
                  <v:imagedata r:id="rId8" o:title=""/>
                </v:shape>
                <o:OLEObject Type="Embed" ProgID="CorelDRAW.Graphic.10" ShapeID="_x0000_i1025" DrawAspect="Content" ObjectID="_1740981312" r:id="rId9"/>
              </w:object>
            </w:r>
          </w:p>
          <w:p w:rsidR="004D3D79" w:rsidRPr="00100A3D" w:rsidRDefault="004D3D79" w:rsidP="00892640">
            <w:pPr>
              <w:spacing w:line="240" w:lineRule="auto"/>
              <w:ind w:left="-250" w:firstLine="250"/>
              <w:jc w:val="center"/>
              <w:rPr>
                <w:b/>
                <w:lang w:val="pt-PT"/>
              </w:rPr>
            </w:pPr>
            <w:r w:rsidRPr="00100A3D">
              <w:rPr>
                <w:rFonts w:ascii="Century Gothic" w:hAnsi="Century Gothic" w:cs="Tahoma"/>
                <w:b/>
                <w:bCs/>
                <w:sz w:val="18"/>
                <w:lang w:val="pt-PT"/>
              </w:rPr>
              <w:t>Assembleia da República</w:t>
            </w:r>
          </w:p>
          <w:p w:rsidR="004D3D79" w:rsidRPr="00892640" w:rsidRDefault="000D41FE" w:rsidP="00892640">
            <w:pPr>
              <w:spacing w:line="240" w:lineRule="auto"/>
              <w:jc w:val="center"/>
              <w:rPr>
                <w:rFonts w:ascii="Century Gothic" w:hAnsi="Century Gothic"/>
                <w:b/>
                <w:sz w:val="18"/>
                <w:szCs w:val="18"/>
                <w:lang w:val="pt-PT"/>
              </w:rPr>
            </w:pPr>
            <w:r w:rsidRPr="00100A3D">
              <w:rPr>
                <w:rFonts w:ascii="Century Gothic" w:hAnsi="Century Gothic"/>
                <w:b/>
                <w:sz w:val="18"/>
                <w:szCs w:val="18"/>
                <w:lang w:val="pt-PT"/>
              </w:rPr>
              <w:t>Secretariado-</w:t>
            </w:r>
            <w:r w:rsidR="00892640">
              <w:rPr>
                <w:rFonts w:ascii="Century Gothic" w:hAnsi="Century Gothic"/>
                <w:b/>
                <w:sz w:val="18"/>
                <w:szCs w:val="18"/>
                <w:lang w:val="pt-PT"/>
              </w:rPr>
              <w:t>Geral</w:t>
            </w:r>
          </w:p>
        </w:tc>
        <w:tc>
          <w:tcPr>
            <w:tcW w:w="7908" w:type="dxa"/>
            <w:gridSpan w:val="2"/>
            <w:tcBorders>
              <w:top w:val="thinThickThinMediumGap" w:sz="24" w:space="0" w:color="auto"/>
              <w:left w:val="nil"/>
              <w:bottom w:val="nil"/>
              <w:right w:val="nil"/>
            </w:tcBorders>
          </w:tcPr>
          <w:p w:rsidR="006146EB" w:rsidRDefault="006146EB" w:rsidP="002415B0">
            <w:pPr>
              <w:rPr>
                <w:b/>
                <w:color w:val="FF0000"/>
                <w:lang w:val="pt-PT"/>
              </w:rPr>
            </w:pPr>
          </w:p>
          <w:p w:rsidR="004D3D79" w:rsidRPr="00100A3D" w:rsidRDefault="004D3D79" w:rsidP="002415B0">
            <w:pPr>
              <w:rPr>
                <w:b/>
                <w:color w:val="FF0000"/>
                <w:lang w:val="pt-PT"/>
              </w:rPr>
            </w:pPr>
          </w:p>
          <w:p w:rsidR="004D3D79" w:rsidRPr="0039144A" w:rsidRDefault="004D3D79" w:rsidP="002415B0">
            <w:pPr>
              <w:pStyle w:val="Heading1"/>
              <w:rPr>
                <w:rFonts w:ascii="Lucida Sans" w:hAnsi="Lucida Sans" w:cs="Tahoma"/>
                <w:b/>
                <w:color w:val="FF0000"/>
                <w:sz w:val="20"/>
                <w:szCs w:val="20"/>
                <w:lang w:val="pt-PT"/>
              </w:rPr>
            </w:pPr>
          </w:p>
          <w:p w:rsidR="004D3D79" w:rsidRPr="00100A3D" w:rsidRDefault="004D3D79" w:rsidP="002415B0">
            <w:pPr>
              <w:rPr>
                <w:b/>
                <w:color w:val="FF0000"/>
                <w:lang w:val="pt-PT"/>
              </w:rPr>
            </w:pPr>
          </w:p>
          <w:p w:rsidR="004D3D79" w:rsidRPr="0039144A" w:rsidRDefault="004D3D79" w:rsidP="002415B0">
            <w:pPr>
              <w:pStyle w:val="Heading2"/>
              <w:jc w:val="center"/>
              <w:rPr>
                <w:rFonts w:ascii="Times New Roman" w:hAnsi="Times New Roman"/>
                <w:b/>
                <w:color w:val="000000"/>
                <w:sz w:val="20"/>
                <w:szCs w:val="20"/>
                <w:lang w:val="pt-PT"/>
              </w:rPr>
            </w:pPr>
            <w:r w:rsidRPr="0039144A">
              <w:rPr>
                <w:rFonts w:ascii="Times New Roman" w:hAnsi="Times New Roman"/>
                <w:b/>
                <w:color w:val="000000"/>
                <w:sz w:val="20"/>
                <w:szCs w:val="20"/>
                <w:lang w:val="pt-PT"/>
              </w:rPr>
              <w:t xml:space="preserve">Editor: </w:t>
            </w:r>
            <w:r w:rsidRPr="0039144A">
              <w:rPr>
                <w:rFonts w:ascii="Times New Roman" w:hAnsi="Times New Roman"/>
                <w:b/>
                <w:bCs/>
                <w:i/>
                <w:iCs/>
                <w:color w:val="000000"/>
                <w:sz w:val="20"/>
                <w:szCs w:val="20"/>
                <w:lang w:val="pt-PT"/>
              </w:rPr>
              <w:t>Gabinete de Imprensa</w:t>
            </w:r>
          </w:p>
          <w:p w:rsidR="004D3D79" w:rsidRPr="002B6199" w:rsidRDefault="001B2EAC" w:rsidP="00351473">
            <w:pPr>
              <w:jc w:val="center"/>
              <w:rPr>
                <w:rFonts w:ascii="Times New Roman" w:hAnsi="Times New Roman"/>
                <w:b/>
                <w:color w:val="000000"/>
                <w:lang w:val="pt-PT"/>
              </w:rPr>
            </w:pPr>
            <w:r>
              <w:rPr>
                <w:rFonts w:ascii="Times New Roman" w:hAnsi="Times New Roman"/>
                <w:b/>
                <w:color w:val="000000"/>
                <w:lang w:val="pt-PT"/>
              </w:rPr>
              <w:t xml:space="preserve">Ano XVII N° </w:t>
            </w:r>
            <w:r w:rsidR="00351473">
              <w:rPr>
                <w:rFonts w:ascii="Times New Roman" w:hAnsi="Times New Roman"/>
                <w:b/>
                <w:color w:val="000000"/>
                <w:lang w:val="pt-PT"/>
              </w:rPr>
              <w:t>2</w:t>
            </w:r>
            <w:r w:rsidR="00C166F4">
              <w:rPr>
                <w:rFonts w:ascii="Times New Roman" w:hAnsi="Times New Roman"/>
                <w:b/>
                <w:color w:val="000000"/>
                <w:lang w:val="pt-PT"/>
              </w:rPr>
              <w:t>3</w:t>
            </w:r>
            <w:r w:rsidR="00EA544D">
              <w:rPr>
                <w:rFonts w:ascii="Times New Roman" w:hAnsi="Times New Roman"/>
                <w:b/>
                <w:color w:val="000000"/>
                <w:lang w:val="pt-PT"/>
              </w:rPr>
              <w:t xml:space="preserve"> </w:t>
            </w:r>
            <w:r w:rsidR="00A83C41">
              <w:rPr>
                <w:rFonts w:ascii="Times New Roman" w:hAnsi="Times New Roman"/>
                <w:b/>
                <w:color w:val="000000"/>
                <w:lang w:val="pt-PT"/>
              </w:rPr>
              <w:t xml:space="preserve"> </w:t>
            </w:r>
            <w:r w:rsidR="008802F1">
              <w:rPr>
                <w:rFonts w:ascii="Times New Roman" w:hAnsi="Times New Roman"/>
                <w:b/>
                <w:color w:val="000000"/>
                <w:lang w:val="pt-PT"/>
              </w:rPr>
              <w:t xml:space="preserve"> </w:t>
            </w:r>
            <w:r w:rsidR="00225994">
              <w:rPr>
                <w:rFonts w:ascii="Times New Roman" w:hAnsi="Times New Roman"/>
                <w:b/>
                <w:color w:val="000000"/>
                <w:lang w:val="pt-PT"/>
              </w:rPr>
              <w:t xml:space="preserve"> </w:t>
            </w:r>
            <w:r w:rsidR="00446B2E">
              <w:rPr>
                <w:rFonts w:ascii="Times New Roman" w:hAnsi="Times New Roman"/>
                <w:b/>
                <w:color w:val="000000"/>
                <w:lang w:val="pt-PT"/>
              </w:rPr>
              <w:t>2</w:t>
            </w:r>
            <w:r w:rsidR="00C166F4">
              <w:rPr>
                <w:rFonts w:ascii="Times New Roman" w:hAnsi="Times New Roman"/>
                <w:b/>
                <w:color w:val="000000"/>
                <w:lang w:val="pt-PT"/>
              </w:rPr>
              <w:t>2</w:t>
            </w:r>
            <w:r w:rsidR="004D3D79" w:rsidRPr="002B6199">
              <w:rPr>
                <w:rFonts w:ascii="Times New Roman" w:hAnsi="Times New Roman"/>
                <w:b/>
                <w:color w:val="000000"/>
                <w:lang w:val="pt-PT"/>
              </w:rPr>
              <w:t xml:space="preserve"> </w:t>
            </w:r>
            <w:r w:rsidR="00F478AC" w:rsidRPr="002B6199">
              <w:rPr>
                <w:rFonts w:ascii="Times New Roman" w:hAnsi="Times New Roman"/>
                <w:b/>
                <w:color w:val="000000"/>
                <w:lang w:val="pt-PT"/>
              </w:rPr>
              <w:t xml:space="preserve">de </w:t>
            </w:r>
            <w:r w:rsidR="007E7D5B">
              <w:rPr>
                <w:rFonts w:ascii="Times New Roman" w:hAnsi="Times New Roman"/>
                <w:b/>
                <w:color w:val="000000"/>
                <w:lang w:val="pt-PT"/>
              </w:rPr>
              <w:t>Março</w:t>
            </w:r>
            <w:r w:rsidR="000176A0">
              <w:rPr>
                <w:rFonts w:ascii="Times New Roman" w:hAnsi="Times New Roman"/>
                <w:b/>
                <w:color w:val="000000"/>
                <w:lang w:val="pt-PT"/>
              </w:rPr>
              <w:t xml:space="preserve"> </w:t>
            </w:r>
            <w:r w:rsidR="00F478AC" w:rsidRPr="002B6199">
              <w:rPr>
                <w:rFonts w:ascii="Times New Roman" w:hAnsi="Times New Roman"/>
                <w:b/>
                <w:color w:val="000000"/>
                <w:lang w:val="pt-PT"/>
              </w:rPr>
              <w:t>de</w:t>
            </w:r>
            <w:r w:rsidR="004D3D79" w:rsidRPr="002B6199">
              <w:rPr>
                <w:rFonts w:ascii="Times New Roman" w:hAnsi="Times New Roman"/>
                <w:b/>
                <w:color w:val="000000"/>
                <w:lang w:val="pt-PT"/>
              </w:rPr>
              <w:t xml:space="preserve"> 20</w:t>
            </w:r>
            <w:r w:rsidR="00AA3CED" w:rsidRPr="002B6199">
              <w:rPr>
                <w:rFonts w:ascii="Times New Roman" w:hAnsi="Times New Roman"/>
                <w:b/>
                <w:color w:val="000000"/>
                <w:lang w:val="pt-PT"/>
              </w:rPr>
              <w:t>2</w:t>
            </w:r>
            <w:r w:rsidR="003F67F3">
              <w:rPr>
                <w:rFonts w:ascii="Times New Roman" w:hAnsi="Times New Roman"/>
                <w:b/>
                <w:color w:val="000000"/>
                <w:lang w:val="pt-PT"/>
              </w:rPr>
              <w:t>3</w:t>
            </w:r>
          </w:p>
          <w:p w:rsidR="004D3D79" w:rsidRPr="002B6199" w:rsidRDefault="004D3D79" w:rsidP="00D70CD8">
            <w:pPr>
              <w:ind w:right="360"/>
              <w:jc w:val="center"/>
              <w:rPr>
                <w:rFonts w:ascii="Times New Roman" w:hAnsi="Times New Roman"/>
                <w:b/>
                <w:color w:val="000000"/>
                <w:lang w:val="pt-PT"/>
              </w:rPr>
            </w:pPr>
            <w:r w:rsidRPr="002B6199">
              <w:rPr>
                <w:rFonts w:ascii="Times New Roman" w:hAnsi="Times New Roman"/>
                <w:b/>
                <w:color w:val="000000"/>
                <w:lang w:val="pt-PT"/>
              </w:rPr>
              <w:t>Sede: Av. 24 de Julho nº 3773, CP: 1516, Telef. 21225100, Fax: 21400711, Maputo</w:t>
            </w:r>
          </w:p>
          <w:p w:rsidR="004D3D79" w:rsidRDefault="00D70CD8" w:rsidP="00D70CD8">
            <w:pPr>
              <w:pStyle w:val="Heading2"/>
              <w:jc w:val="center"/>
              <w:rPr>
                <w:rFonts w:ascii="Times New Roman" w:hAnsi="Times New Roman"/>
                <w:b/>
                <w:bCs/>
                <w:color w:val="FF0000"/>
                <w:sz w:val="20"/>
                <w:szCs w:val="20"/>
                <w:lang w:val="fr-FR"/>
              </w:rPr>
            </w:pPr>
            <w:r w:rsidRPr="002B6199">
              <w:rPr>
                <w:rFonts w:ascii="Times New Roman" w:hAnsi="Times New Roman"/>
                <w:b/>
                <w:color w:val="000000"/>
                <w:sz w:val="20"/>
                <w:szCs w:val="20"/>
                <w:lang w:val="pt-PT"/>
              </w:rPr>
              <w:t xml:space="preserve">E-mail: </w:t>
            </w:r>
            <w:hyperlink r:id="rId10" w:history="1">
              <w:r w:rsidR="007201EC" w:rsidRPr="00137029">
                <w:rPr>
                  <w:rStyle w:val="Hyperlink"/>
                  <w:rFonts w:ascii="Times New Roman" w:hAnsi="Times New Roman"/>
                  <w:b/>
                  <w:sz w:val="20"/>
                  <w:szCs w:val="20"/>
                  <w:lang w:val="pt-PT"/>
                </w:rPr>
                <w:t xml:space="preserve">giar@parlamento.co.mz </w:t>
              </w:r>
            </w:hyperlink>
            <w:r w:rsidR="00875460" w:rsidRPr="002B6199">
              <w:rPr>
                <w:rFonts w:ascii="Times New Roman" w:hAnsi="Times New Roman"/>
                <w:b/>
                <w:color w:val="FF0000"/>
                <w:sz w:val="20"/>
                <w:szCs w:val="20"/>
                <w:lang w:val="pt-PT"/>
              </w:rPr>
              <w:t>;</w:t>
            </w:r>
            <w:r w:rsidRPr="002B6199">
              <w:rPr>
                <w:rFonts w:ascii="Times New Roman" w:hAnsi="Times New Roman"/>
                <w:b/>
                <w:bCs/>
                <w:color w:val="FF0000"/>
                <w:lang w:val="fr-FR"/>
              </w:rPr>
              <w:t xml:space="preserve"> </w:t>
            </w:r>
            <w:hyperlink r:id="rId11" w:history="1">
              <w:r w:rsidR="004D3D79" w:rsidRPr="002B6199">
                <w:rPr>
                  <w:rStyle w:val="Hyperlink"/>
                  <w:rFonts w:ascii="Times New Roman" w:hAnsi="Times New Roman"/>
                  <w:b/>
                  <w:bCs/>
                  <w:color w:val="FF0000"/>
                  <w:sz w:val="20"/>
                  <w:szCs w:val="20"/>
                  <w:lang w:val="fr-FR"/>
                </w:rPr>
                <w:t>www.parlamento.mz</w:t>
              </w:r>
            </w:hyperlink>
          </w:p>
          <w:p w:rsidR="00892640" w:rsidRDefault="00892640" w:rsidP="006146EB">
            <w:pPr>
              <w:rPr>
                <w:lang w:val="fr-FR"/>
              </w:rPr>
            </w:pPr>
          </w:p>
          <w:p w:rsidR="00BA7CF0" w:rsidRPr="00311D0C" w:rsidRDefault="00274463" w:rsidP="00351473">
            <w:pPr>
              <w:pStyle w:val="NoSpacing"/>
              <w:jc w:val="center"/>
              <w:rPr>
                <w:rFonts w:ascii="Times New Roman" w:hAnsi="Times New Roman"/>
                <w:b/>
                <w:bCs/>
                <w:sz w:val="24"/>
                <w:szCs w:val="24"/>
                <w:lang w:val="pt-PT"/>
              </w:rPr>
            </w:pPr>
            <w:r>
              <w:rPr>
                <w:rFonts w:ascii="Times New Roman" w:hAnsi="Times New Roman"/>
                <w:b/>
                <w:bCs/>
                <w:sz w:val="24"/>
                <w:szCs w:val="24"/>
                <w:lang w:val="pt-PT"/>
              </w:rPr>
              <w:t>2</w:t>
            </w:r>
            <w:r w:rsidR="00C166F4">
              <w:rPr>
                <w:rFonts w:ascii="Times New Roman" w:hAnsi="Times New Roman"/>
                <w:b/>
                <w:bCs/>
                <w:sz w:val="24"/>
                <w:szCs w:val="24"/>
                <w:lang w:val="pt-PT"/>
              </w:rPr>
              <w:t>1</w:t>
            </w:r>
            <w:r w:rsidR="00AA3CED" w:rsidRPr="00311D0C">
              <w:rPr>
                <w:rFonts w:ascii="Times New Roman" w:hAnsi="Times New Roman"/>
                <w:b/>
                <w:bCs/>
                <w:sz w:val="24"/>
                <w:szCs w:val="24"/>
                <w:lang w:val="pt-PT"/>
              </w:rPr>
              <w:t>º Dia da VI</w:t>
            </w:r>
            <w:r w:rsidR="003F67F3" w:rsidRPr="00311D0C">
              <w:rPr>
                <w:rFonts w:ascii="Times New Roman" w:hAnsi="Times New Roman"/>
                <w:b/>
                <w:bCs/>
                <w:sz w:val="24"/>
                <w:szCs w:val="24"/>
                <w:lang w:val="pt-PT"/>
              </w:rPr>
              <w:t>I</w:t>
            </w:r>
            <w:r w:rsidR="00AA3CED" w:rsidRPr="00311D0C">
              <w:rPr>
                <w:rFonts w:ascii="Times New Roman" w:hAnsi="Times New Roman"/>
                <w:b/>
                <w:bCs/>
                <w:sz w:val="24"/>
                <w:szCs w:val="24"/>
                <w:lang w:val="pt-PT"/>
              </w:rPr>
              <w:t xml:space="preserve"> Sessão Ordinária da IX</w:t>
            </w:r>
            <w:r w:rsidR="004D3D79" w:rsidRPr="00311D0C">
              <w:rPr>
                <w:rFonts w:ascii="Times New Roman" w:hAnsi="Times New Roman"/>
                <w:b/>
                <w:bCs/>
                <w:sz w:val="24"/>
                <w:szCs w:val="24"/>
                <w:lang w:val="pt-PT"/>
              </w:rPr>
              <w:t xml:space="preserve"> Legislatura</w:t>
            </w:r>
          </w:p>
        </w:tc>
      </w:tr>
      <w:tr w:rsidR="004D3D79" w:rsidRPr="00551711" w:rsidTr="00F422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512" w:type="dxa"/>
          <w:wAfter w:w="282" w:type="dxa"/>
          <w:cantSplit/>
          <w:trHeight w:val="9209"/>
        </w:trPr>
        <w:tc>
          <w:tcPr>
            <w:tcW w:w="2126" w:type="dxa"/>
            <w:tcBorders>
              <w:top w:val="triple" w:sz="4" w:space="0" w:color="auto"/>
              <w:left w:val="triple" w:sz="4" w:space="0" w:color="auto"/>
              <w:bottom w:val="triple" w:sz="4" w:space="0" w:color="auto"/>
              <w:right w:val="triple" w:sz="4" w:space="0" w:color="auto"/>
            </w:tcBorders>
          </w:tcPr>
          <w:p w:rsidR="00924F9C" w:rsidRPr="00C45BCA" w:rsidRDefault="00594977" w:rsidP="00F15ECB">
            <w:pPr>
              <w:rPr>
                <w:rFonts w:ascii="Arial" w:hAnsi="Arial" w:cs="Arial"/>
                <w:lang w:val="pt-PT"/>
              </w:rPr>
            </w:pPr>
            <w:r w:rsidRPr="00C45BCA">
              <w:rPr>
                <w:rFonts w:ascii="Arial" w:hAnsi="Arial" w:cs="Arial"/>
                <w:noProof/>
              </w:rPr>
              <mc:AlternateContent>
                <mc:Choice Requires="wps">
                  <w:drawing>
                    <wp:anchor distT="0" distB="0" distL="114300" distR="114300" simplePos="0" relativeHeight="251657728" behindDoc="0" locked="0" layoutInCell="1" allowOverlap="1" wp14:anchorId="323C0460" wp14:editId="4380B3B6">
                      <wp:simplePos x="0" y="0"/>
                      <wp:positionH relativeFrom="column">
                        <wp:posOffset>-34290</wp:posOffset>
                      </wp:positionH>
                      <wp:positionV relativeFrom="paragraph">
                        <wp:posOffset>78104</wp:posOffset>
                      </wp:positionV>
                      <wp:extent cx="1247775" cy="314325"/>
                      <wp:effectExtent l="0" t="0" r="0" b="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47775" cy="314325"/>
                              </a:xfrm>
                              <a:prstGeom prst="rect">
                                <a:avLst/>
                              </a:prstGeom>
                              <a:extLst>
                                <a:ext uri="{AF507438-7753-43E0-B8FC-AC1667EBCBE1}">
                                  <a14:hiddenEffects xmlns:a14="http://schemas.microsoft.com/office/drawing/2010/main">
                                    <a:effectLst/>
                                  </a14:hiddenEffects>
                                </a:ext>
                              </a:extLst>
                            </wps:spPr>
                            <wps:txbx>
                              <w:txbxContent>
                                <w:p w:rsidR="00594977" w:rsidRPr="00594977" w:rsidRDefault="00594977" w:rsidP="00594977">
                                  <w:pPr>
                                    <w:pStyle w:val="NormalWeb"/>
                                    <w:spacing w:before="0" w:after="0"/>
                                    <w:jc w:val="center"/>
                                    <w:rPr>
                                      <w:b/>
                                    </w:rPr>
                                  </w:pPr>
                                  <w:r w:rsidRPr="00594977">
                                    <w:rPr>
                                      <w:b/>
                                      <w:color w:val="000000"/>
                                      <w14:textOutline w14:w="9525" w14:cap="flat" w14:cmpd="sng" w14:algn="ctr">
                                        <w14:solidFill>
                                          <w14:srgbClr w14:val="000000"/>
                                        </w14:solidFill>
                                        <w14:prstDash w14:val="solid"/>
                                        <w14:round/>
                                      </w14:textOutline>
                                    </w:rPr>
                                    <w:t>DESTAQUES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23C0460" id="WordArt 4" o:spid="_x0000_s1029" type="#_x0000_t202" style="position:absolute;margin-left:-2.7pt;margin-top:6.15pt;width:98.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" filled="f" stroked="f">
                      <o:lock v:ext="edit" shapetype="t"/>
                      <v:textbox>
                        <w:txbxContent>
                          <w:p w:rsidR="00594977" w:rsidRPr="00594977" w:rsidRDefault="00594977" w:rsidP="00594977">
                            <w:pPr>
                              <w:pStyle w:val="NormalWeb"/>
                              <w:spacing w:before="0" w:after="0"/>
                              <w:jc w:val="center"/>
                              <w:rPr>
                                <w:b/>
                              </w:rPr>
                            </w:pPr>
                            <w:r w:rsidRPr="00594977">
                              <w:rPr>
                                <w:b/>
                                <w:color w:val="000000"/>
                                <w14:textOutline w14:w="9525" w14:cap="flat" w14:cmpd="sng" w14:algn="ctr">
                                  <w14:solidFill>
                                    <w14:srgbClr w14:val="000000"/>
                                  </w14:solidFill>
                                  <w14:prstDash w14:val="solid"/>
                                  <w14:round/>
                                </w14:textOutline>
                              </w:rPr>
                              <w:t>DESTAQUES</w:t>
                            </w:r>
                          </w:p>
                        </w:txbxContent>
                      </v:textbox>
                    </v:shape>
                  </w:pict>
                </mc:Fallback>
              </mc:AlternateContent>
            </w:r>
          </w:p>
          <w:p w:rsidR="00924F9C" w:rsidRPr="00C45BCA" w:rsidRDefault="00924F9C" w:rsidP="001C20EA">
            <w:pPr>
              <w:spacing w:line="276" w:lineRule="auto"/>
              <w:contextualSpacing/>
              <w:jc w:val="both"/>
              <w:rPr>
                <w:rFonts w:ascii="Arial" w:eastAsia="Calibri" w:hAnsi="Arial" w:cs="Arial"/>
                <w:b/>
                <w:lang w:val="pt-PT" w:eastAsia="en-GB"/>
              </w:rPr>
            </w:pPr>
          </w:p>
          <w:p w:rsidR="00FB178A" w:rsidRPr="00C45BCA" w:rsidRDefault="00FB178A" w:rsidP="00FB178A">
            <w:pPr>
              <w:spacing w:after="0" w:line="240" w:lineRule="auto"/>
              <w:jc w:val="both"/>
              <w:rPr>
                <w:rFonts w:ascii="Arial" w:hAnsi="Arial" w:cs="Arial"/>
                <w:b/>
                <w:iCs/>
                <w:lang w:val="pt-PT"/>
              </w:rPr>
            </w:pPr>
          </w:p>
          <w:p w:rsidR="00CA4CB8" w:rsidRDefault="00CA4CB8" w:rsidP="00FB178A">
            <w:pPr>
              <w:spacing w:after="0" w:line="240" w:lineRule="auto"/>
              <w:jc w:val="both"/>
              <w:rPr>
                <w:rFonts w:ascii="Arial" w:hAnsi="Arial" w:cs="Arial"/>
                <w:b/>
                <w:iCs/>
                <w:lang w:val="pt-PT"/>
              </w:rPr>
            </w:pPr>
          </w:p>
          <w:p w:rsidR="000B365D" w:rsidRDefault="000B365D" w:rsidP="000B365D">
            <w:pPr>
              <w:spacing w:after="0" w:line="240" w:lineRule="auto"/>
              <w:jc w:val="both"/>
              <w:rPr>
                <w:rFonts w:ascii="Times New Roman" w:hAnsi="Times New Roman"/>
                <w:b/>
                <w:iCs/>
                <w:sz w:val="24"/>
                <w:szCs w:val="24"/>
                <w:lang w:val="pt-PT"/>
              </w:rPr>
            </w:pPr>
          </w:p>
          <w:p w:rsidR="000B365D" w:rsidRDefault="000B365D" w:rsidP="00FB178A">
            <w:pPr>
              <w:spacing w:after="0" w:line="240" w:lineRule="auto"/>
              <w:jc w:val="both"/>
              <w:rPr>
                <w:rFonts w:ascii="Times New Roman" w:hAnsi="Times New Roman"/>
                <w:b/>
                <w:iCs/>
                <w:sz w:val="24"/>
                <w:szCs w:val="24"/>
                <w:lang w:val="pt-PT"/>
              </w:rPr>
            </w:pPr>
          </w:p>
          <w:p w:rsidR="000B365D" w:rsidRDefault="000B365D" w:rsidP="00FB178A">
            <w:pPr>
              <w:spacing w:after="0" w:line="240" w:lineRule="auto"/>
              <w:jc w:val="both"/>
              <w:rPr>
                <w:rFonts w:ascii="Times New Roman" w:hAnsi="Times New Roman"/>
                <w:b/>
                <w:iCs/>
                <w:sz w:val="24"/>
                <w:szCs w:val="24"/>
                <w:lang w:val="pt-PT"/>
              </w:rPr>
            </w:pPr>
          </w:p>
          <w:p w:rsidR="000B365D" w:rsidRDefault="000B365D" w:rsidP="00FB178A">
            <w:pPr>
              <w:spacing w:after="0" w:line="240" w:lineRule="auto"/>
              <w:jc w:val="both"/>
              <w:rPr>
                <w:rFonts w:ascii="Times New Roman" w:hAnsi="Times New Roman"/>
                <w:b/>
                <w:iCs/>
                <w:sz w:val="24"/>
                <w:szCs w:val="24"/>
                <w:lang w:val="pt-PT"/>
              </w:rPr>
            </w:pPr>
          </w:p>
          <w:p w:rsidR="000B365D" w:rsidRDefault="000B365D" w:rsidP="00FB178A">
            <w:pPr>
              <w:spacing w:after="0" w:line="240" w:lineRule="auto"/>
              <w:jc w:val="both"/>
              <w:rPr>
                <w:rFonts w:ascii="Times New Roman" w:hAnsi="Times New Roman"/>
                <w:b/>
                <w:iCs/>
                <w:sz w:val="24"/>
                <w:szCs w:val="24"/>
                <w:lang w:val="pt-PT"/>
              </w:rPr>
            </w:pPr>
          </w:p>
          <w:p w:rsidR="00846137" w:rsidRDefault="00846137" w:rsidP="00FB178A">
            <w:pPr>
              <w:spacing w:after="0" w:line="240" w:lineRule="auto"/>
              <w:jc w:val="both"/>
              <w:rPr>
                <w:rFonts w:ascii="Times New Roman" w:hAnsi="Times New Roman"/>
                <w:b/>
                <w:iCs/>
                <w:sz w:val="24"/>
                <w:szCs w:val="24"/>
                <w:lang w:val="pt-PT"/>
              </w:rPr>
            </w:pPr>
          </w:p>
          <w:p w:rsidR="00A97F71" w:rsidRDefault="00A97F71" w:rsidP="00FB178A">
            <w:pPr>
              <w:spacing w:after="0" w:line="240" w:lineRule="auto"/>
              <w:jc w:val="both"/>
              <w:rPr>
                <w:rFonts w:ascii="Times New Roman" w:hAnsi="Times New Roman"/>
                <w:b/>
                <w:iCs/>
                <w:sz w:val="24"/>
                <w:szCs w:val="24"/>
                <w:lang w:val="pt-PT"/>
              </w:rPr>
            </w:pPr>
          </w:p>
          <w:p w:rsidR="00A97F71" w:rsidRDefault="00A97F71" w:rsidP="00FB178A">
            <w:pPr>
              <w:spacing w:after="0" w:line="240" w:lineRule="auto"/>
              <w:jc w:val="both"/>
              <w:rPr>
                <w:rFonts w:ascii="Times New Roman" w:hAnsi="Times New Roman"/>
                <w:b/>
                <w:iCs/>
                <w:sz w:val="24"/>
                <w:szCs w:val="24"/>
                <w:lang w:val="pt-PT"/>
              </w:rPr>
            </w:pPr>
          </w:p>
          <w:p w:rsidR="00A97F71" w:rsidRDefault="00A97F71" w:rsidP="00FB178A">
            <w:pPr>
              <w:spacing w:after="0" w:line="240" w:lineRule="auto"/>
              <w:jc w:val="both"/>
              <w:rPr>
                <w:rFonts w:ascii="Times New Roman" w:hAnsi="Times New Roman"/>
                <w:b/>
                <w:iCs/>
                <w:sz w:val="24"/>
                <w:szCs w:val="24"/>
                <w:lang w:val="pt-PT"/>
              </w:rPr>
            </w:pPr>
          </w:p>
          <w:p w:rsidR="00A97F71" w:rsidRDefault="00A97F71" w:rsidP="00FB178A">
            <w:pPr>
              <w:spacing w:after="0" w:line="240" w:lineRule="auto"/>
              <w:jc w:val="both"/>
              <w:rPr>
                <w:rFonts w:ascii="Times New Roman" w:hAnsi="Times New Roman"/>
                <w:b/>
                <w:iCs/>
                <w:sz w:val="24"/>
                <w:szCs w:val="24"/>
                <w:lang w:val="pt-PT"/>
              </w:rPr>
            </w:pPr>
          </w:p>
          <w:p w:rsidR="00A97F71" w:rsidRDefault="00A97F71" w:rsidP="00FB178A">
            <w:pPr>
              <w:spacing w:after="0" w:line="240" w:lineRule="auto"/>
              <w:jc w:val="both"/>
              <w:rPr>
                <w:rFonts w:ascii="Times New Roman" w:hAnsi="Times New Roman"/>
                <w:b/>
                <w:iCs/>
                <w:sz w:val="24"/>
                <w:szCs w:val="24"/>
                <w:lang w:val="pt-PT"/>
              </w:rPr>
            </w:pPr>
          </w:p>
          <w:p w:rsidR="00A97F71" w:rsidRDefault="00A97F71" w:rsidP="00FB178A">
            <w:pPr>
              <w:spacing w:after="0" w:line="240" w:lineRule="auto"/>
              <w:jc w:val="both"/>
              <w:rPr>
                <w:rFonts w:ascii="Times New Roman" w:hAnsi="Times New Roman"/>
                <w:b/>
                <w:iCs/>
                <w:sz w:val="24"/>
                <w:szCs w:val="24"/>
                <w:lang w:val="pt-PT"/>
              </w:rPr>
            </w:pPr>
          </w:p>
          <w:p w:rsidR="005D4037" w:rsidRPr="002970CE" w:rsidRDefault="005D4037" w:rsidP="00FB178A">
            <w:pPr>
              <w:spacing w:after="0" w:line="240" w:lineRule="auto"/>
              <w:jc w:val="both"/>
              <w:rPr>
                <w:rFonts w:ascii="Times New Roman" w:hAnsi="Times New Roman"/>
                <w:b/>
                <w:iCs/>
                <w:sz w:val="28"/>
                <w:szCs w:val="28"/>
                <w:lang w:val="pt-PT"/>
              </w:rPr>
            </w:pPr>
            <w:r w:rsidRPr="002970CE">
              <w:rPr>
                <w:rFonts w:ascii="Times New Roman" w:hAnsi="Times New Roman"/>
                <w:b/>
                <w:iCs/>
                <w:sz w:val="28"/>
                <w:szCs w:val="28"/>
                <w:lang w:val="pt-PT"/>
              </w:rPr>
              <w:t>C</w:t>
            </w:r>
            <w:r w:rsidR="00A97F71" w:rsidRPr="002970CE">
              <w:rPr>
                <w:rFonts w:ascii="Times New Roman" w:hAnsi="Times New Roman"/>
                <w:b/>
                <w:iCs/>
                <w:sz w:val="28"/>
                <w:szCs w:val="28"/>
                <w:lang w:val="pt-PT"/>
              </w:rPr>
              <w:t>RICC</w:t>
            </w:r>
            <w:r w:rsidRPr="002970CE">
              <w:rPr>
                <w:rFonts w:ascii="Times New Roman" w:hAnsi="Times New Roman"/>
                <w:b/>
                <w:iCs/>
                <w:sz w:val="28"/>
                <w:szCs w:val="28"/>
                <w:lang w:val="pt-PT"/>
              </w:rPr>
              <w:t xml:space="preserve"> em </w:t>
            </w:r>
            <w:r w:rsidR="003726CA" w:rsidRPr="002970CE">
              <w:rPr>
                <w:rFonts w:ascii="Times New Roman" w:hAnsi="Times New Roman"/>
                <w:b/>
                <w:iCs/>
                <w:sz w:val="28"/>
                <w:szCs w:val="28"/>
                <w:lang w:val="pt-PT"/>
              </w:rPr>
              <w:t>A</w:t>
            </w:r>
            <w:r w:rsidRPr="002970CE">
              <w:rPr>
                <w:rFonts w:ascii="Times New Roman" w:hAnsi="Times New Roman"/>
                <w:b/>
                <w:iCs/>
                <w:sz w:val="28"/>
                <w:szCs w:val="28"/>
                <w:lang w:val="pt-PT"/>
              </w:rPr>
              <w:t xml:space="preserve">udição </w:t>
            </w:r>
            <w:r w:rsidR="003726CA" w:rsidRPr="002970CE">
              <w:rPr>
                <w:rFonts w:ascii="Times New Roman" w:hAnsi="Times New Roman"/>
                <w:b/>
                <w:iCs/>
                <w:sz w:val="28"/>
                <w:szCs w:val="28"/>
                <w:lang w:val="pt-PT"/>
              </w:rPr>
              <w:t>P</w:t>
            </w:r>
            <w:r w:rsidR="00A97F71" w:rsidRPr="002970CE">
              <w:rPr>
                <w:rFonts w:ascii="Times New Roman" w:hAnsi="Times New Roman"/>
                <w:b/>
                <w:iCs/>
                <w:sz w:val="28"/>
                <w:szCs w:val="28"/>
                <w:lang w:val="pt-PT"/>
              </w:rPr>
              <w:t>arlamentar</w:t>
            </w:r>
          </w:p>
          <w:p w:rsidR="005D4037" w:rsidRPr="002970CE" w:rsidRDefault="005D4037" w:rsidP="00FB178A">
            <w:pPr>
              <w:spacing w:after="0" w:line="240" w:lineRule="auto"/>
              <w:jc w:val="both"/>
              <w:rPr>
                <w:rFonts w:ascii="Times New Roman" w:hAnsi="Times New Roman"/>
                <w:b/>
                <w:iCs/>
                <w:sz w:val="28"/>
                <w:szCs w:val="28"/>
                <w:lang w:val="pt-PT"/>
              </w:rPr>
            </w:pPr>
          </w:p>
          <w:p w:rsidR="005D4037" w:rsidRDefault="005D4037" w:rsidP="00FB178A">
            <w:pPr>
              <w:spacing w:after="0" w:line="240" w:lineRule="auto"/>
              <w:jc w:val="both"/>
              <w:rPr>
                <w:rFonts w:ascii="Times New Roman" w:hAnsi="Times New Roman"/>
                <w:b/>
                <w:iCs/>
                <w:sz w:val="24"/>
                <w:szCs w:val="24"/>
                <w:lang w:val="pt-PT"/>
              </w:rPr>
            </w:pPr>
          </w:p>
          <w:p w:rsidR="005D4037" w:rsidRDefault="005D4037" w:rsidP="00FB178A">
            <w:pPr>
              <w:spacing w:after="0" w:line="240" w:lineRule="auto"/>
              <w:jc w:val="both"/>
              <w:rPr>
                <w:rFonts w:ascii="Times New Roman" w:hAnsi="Times New Roman"/>
                <w:b/>
                <w:iCs/>
                <w:sz w:val="24"/>
                <w:szCs w:val="24"/>
                <w:lang w:val="pt-PT"/>
              </w:rPr>
            </w:pPr>
          </w:p>
          <w:p w:rsidR="005D4037" w:rsidRDefault="005D4037" w:rsidP="00FB178A">
            <w:pPr>
              <w:spacing w:after="0" w:line="240" w:lineRule="auto"/>
              <w:jc w:val="both"/>
              <w:rPr>
                <w:rFonts w:ascii="Times New Roman" w:hAnsi="Times New Roman"/>
                <w:b/>
                <w:iCs/>
                <w:sz w:val="24"/>
                <w:szCs w:val="24"/>
                <w:lang w:val="pt-PT"/>
              </w:rPr>
            </w:pPr>
          </w:p>
          <w:p w:rsidR="005D4037" w:rsidRDefault="005D4037" w:rsidP="00FB178A">
            <w:pPr>
              <w:spacing w:after="0" w:line="240" w:lineRule="auto"/>
              <w:jc w:val="both"/>
              <w:rPr>
                <w:rFonts w:ascii="Times New Roman" w:hAnsi="Times New Roman"/>
                <w:b/>
                <w:iCs/>
                <w:sz w:val="24"/>
                <w:szCs w:val="24"/>
                <w:lang w:val="pt-PT"/>
              </w:rPr>
            </w:pPr>
          </w:p>
          <w:p w:rsidR="000B365D" w:rsidRPr="0076574E" w:rsidRDefault="000B365D" w:rsidP="00EF11CD">
            <w:pPr>
              <w:spacing w:after="0" w:line="240" w:lineRule="auto"/>
              <w:jc w:val="both"/>
              <w:rPr>
                <w:rFonts w:ascii="Times New Roman" w:eastAsia="Calibri" w:hAnsi="Times New Roman"/>
                <w:b/>
                <w:sz w:val="24"/>
                <w:szCs w:val="24"/>
                <w:lang w:val="pt-PT" w:eastAsia="en-GB"/>
              </w:rPr>
            </w:pPr>
          </w:p>
        </w:tc>
        <w:tc>
          <w:tcPr>
            <w:tcW w:w="331" w:type="dxa"/>
            <w:tcBorders>
              <w:top w:val="nil"/>
              <w:left w:val="triple" w:sz="4" w:space="0" w:color="auto"/>
              <w:bottom w:val="nil"/>
              <w:right w:val="triple" w:sz="4" w:space="0" w:color="auto"/>
            </w:tcBorders>
          </w:tcPr>
          <w:p w:rsidR="004D3D79" w:rsidRPr="00C45BCA" w:rsidRDefault="004D3D79" w:rsidP="002415B0">
            <w:pPr>
              <w:rPr>
                <w:rFonts w:ascii="Arial" w:hAnsi="Arial" w:cs="Arial"/>
                <w:lang w:val="pt-PT"/>
              </w:rPr>
            </w:pPr>
          </w:p>
          <w:p w:rsidR="004D3D79" w:rsidRPr="00C45BCA" w:rsidRDefault="004D3D79" w:rsidP="002415B0">
            <w:pPr>
              <w:rPr>
                <w:rFonts w:ascii="Arial" w:hAnsi="Arial" w:cs="Arial"/>
                <w:lang w:val="pt-PT"/>
              </w:rPr>
            </w:pPr>
          </w:p>
          <w:p w:rsidR="004D3D79" w:rsidRPr="00C45BCA" w:rsidRDefault="004D3D79" w:rsidP="002415B0">
            <w:pPr>
              <w:rPr>
                <w:rFonts w:ascii="Arial" w:hAnsi="Arial" w:cs="Arial"/>
                <w:lang w:val="pt-PT"/>
              </w:rPr>
            </w:pPr>
          </w:p>
          <w:p w:rsidR="004D3D79" w:rsidRPr="00C45BCA" w:rsidRDefault="004D3D79" w:rsidP="002415B0">
            <w:pPr>
              <w:rPr>
                <w:rFonts w:ascii="Arial" w:hAnsi="Arial" w:cs="Arial"/>
                <w:lang w:val="pt-PT"/>
              </w:rPr>
            </w:pPr>
          </w:p>
          <w:p w:rsidR="004D3D79" w:rsidRPr="00C45BCA" w:rsidRDefault="004D3D79" w:rsidP="002415B0">
            <w:pPr>
              <w:rPr>
                <w:rFonts w:ascii="Arial" w:hAnsi="Arial" w:cs="Arial"/>
                <w:lang w:val="pt-PT"/>
              </w:rPr>
            </w:pPr>
          </w:p>
        </w:tc>
        <w:tc>
          <w:tcPr>
            <w:tcW w:w="7577" w:type="dxa"/>
            <w:tcBorders>
              <w:top w:val="triple" w:sz="4" w:space="0" w:color="auto"/>
              <w:left w:val="triple" w:sz="4" w:space="0" w:color="auto"/>
              <w:bottom w:val="triple" w:sz="4" w:space="0" w:color="auto"/>
              <w:right w:val="triple" w:sz="4" w:space="0" w:color="auto"/>
            </w:tcBorders>
          </w:tcPr>
          <w:p w:rsidR="00BB3AE2" w:rsidRDefault="00594977" w:rsidP="003F681A">
            <w:pPr>
              <w:spacing w:line="360" w:lineRule="auto"/>
              <w:rPr>
                <w:rFonts w:ascii="Arial" w:hAnsi="Arial" w:cs="Arial"/>
                <w:b/>
                <w:bCs/>
                <w:lang w:val="pt-PT"/>
              </w:rPr>
            </w:pPr>
            <w:r w:rsidRPr="00C45BCA">
              <w:rPr>
                <w:rFonts w:ascii="Arial" w:hAnsi="Arial" w:cs="Arial"/>
                <w:i/>
                <w:iCs/>
                <w:noProof/>
                <w:color w:val="FF0000"/>
              </w:rPr>
              <mc:AlternateContent>
                <mc:Choice Requires="wps">
                  <w:drawing>
                    <wp:anchor distT="0" distB="0" distL="114300" distR="114300" simplePos="0" relativeHeight="251658752" behindDoc="0" locked="0" layoutInCell="1" allowOverlap="1" wp14:anchorId="3B7B28FB" wp14:editId="7EDFF32E">
                      <wp:simplePos x="0" y="0"/>
                      <wp:positionH relativeFrom="column">
                        <wp:posOffset>1671320</wp:posOffset>
                      </wp:positionH>
                      <wp:positionV relativeFrom="paragraph">
                        <wp:posOffset>73660</wp:posOffset>
                      </wp:positionV>
                      <wp:extent cx="1688465" cy="257175"/>
                      <wp:effectExtent l="6350" t="15240" r="0" b="13335"/>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88465" cy="257175"/>
                              </a:xfrm>
                              <a:prstGeom prst="rect">
                                <a:avLst/>
                              </a:prstGeom>
                              <a:extLst>
                                <a:ext uri="{AF507438-7753-43E0-B8FC-AC1667EBCBE1}">
                                  <a14:hiddenEffects xmlns:a14="http://schemas.microsoft.com/office/drawing/2010/main">
                                    <a:effectLst/>
                                  </a14:hiddenEffects>
                                </a:ext>
                              </a:extLst>
                            </wps:spPr>
                            <wps:txbx>
                              <w:txbxContent>
                                <w:p w:rsidR="00594977" w:rsidRDefault="00594977" w:rsidP="00594977">
                                  <w:pPr>
                                    <w:pStyle w:val="NormalWeb"/>
                                    <w:spacing w:before="0" w:after="0"/>
                                    <w:jc w:val="center"/>
                                  </w:pPr>
                                  <w:r>
                                    <w:rPr>
                                      <w:rFonts w:ascii="Arial Black" w:hAnsi="Arial Black"/>
                                      <w:color w:val="000000"/>
                                      <w:sz w:val="20"/>
                                      <w:szCs w:val="20"/>
                                      <w14:textOutline w14:w="9525" w14:cap="flat" w14:cmpd="sng" w14:algn="ctr">
                                        <w14:solidFill>
                                          <w14:srgbClr w14:val="000000"/>
                                        </w14:solidFill>
                                        <w14:prstDash w14:val="solid"/>
                                        <w14:round/>
                                      </w14:textOutline>
                                    </w:rPr>
                                    <w:t xml:space="preserve">ORDEM DO DIA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7B28FB" id="WordArt 5" o:spid="_x0000_s1030" type="#_x0000_t202" style="position:absolute;margin-left:131.6pt;margin-top:5.8pt;width:132.95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" filled="f" stroked="f">
                      <o:lock v:ext="edit" shapetype="t"/>
                      <v:textbox style="mso-fit-shape-to-text:t">
                        <w:txbxContent>
                          <w:p w:rsidR="00594977" w:rsidRDefault="00594977" w:rsidP="00594977">
                            <w:pPr>
                              <w:pStyle w:val="NormalWeb"/>
                              <w:spacing w:before="0" w:after="0"/>
                              <w:jc w:val="center"/>
                            </w:pPr>
                            <w:r>
                              <w:rPr>
                                <w:rFonts w:ascii="Arial Black" w:hAnsi="Arial Black"/>
                                <w:color w:val="000000"/>
                                <w:sz w:val="20"/>
                                <w:szCs w:val="20"/>
                                <w14:textOutline w14:w="9525" w14:cap="flat" w14:cmpd="sng" w14:algn="ctr">
                                  <w14:solidFill>
                                    <w14:srgbClr w14:val="000000"/>
                                  </w14:solidFill>
                                  <w14:prstDash w14:val="solid"/>
                                  <w14:round/>
                                </w14:textOutline>
                              </w:rPr>
                              <w:t xml:space="preserve">ORDEM DO DIA  </w:t>
                            </w:r>
                          </w:p>
                        </w:txbxContent>
                      </v:textbox>
                    </v:shape>
                  </w:pict>
                </mc:Fallback>
              </mc:AlternateContent>
            </w:r>
          </w:p>
          <w:p w:rsidR="00394FC6" w:rsidRPr="00394FC6" w:rsidRDefault="00394FC6" w:rsidP="003F681A">
            <w:pPr>
              <w:spacing w:line="360" w:lineRule="auto"/>
              <w:rPr>
                <w:rFonts w:ascii="Arial" w:hAnsi="Arial" w:cs="Arial"/>
                <w:b/>
                <w:bCs/>
                <w:sz w:val="14"/>
                <w:szCs w:val="14"/>
                <w:lang w:val="pt-PT"/>
              </w:rPr>
            </w:pPr>
          </w:p>
          <w:p w:rsidR="0090047D" w:rsidRPr="00394FC6" w:rsidRDefault="00FA12AE" w:rsidP="00C11867">
            <w:pPr>
              <w:jc w:val="center"/>
              <w:rPr>
                <w:rFonts w:ascii="Times New Roman" w:hAnsi="Times New Roman"/>
                <w:b/>
                <w:bCs/>
                <w:i/>
                <w:sz w:val="24"/>
                <w:szCs w:val="24"/>
                <w:u w:val="single"/>
                <w:lang w:val="pt-PT"/>
              </w:rPr>
            </w:pPr>
            <w:r w:rsidRPr="00394FC6">
              <w:rPr>
                <w:rFonts w:ascii="Times New Roman" w:hAnsi="Times New Roman"/>
                <w:b/>
                <w:bCs/>
                <w:sz w:val="24"/>
                <w:szCs w:val="24"/>
                <w:lang w:val="pt-PT"/>
              </w:rPr>
              <w:t>0</w:t>
            </w:r>
            <w:r w:rsidR="00BB3AE2" w:rsidRPr="00394FC6">
              <w:rPr>
                <w:rFonts w:ascii="Times New Roman" w:hAnsi="Times New Roman"/>
                <w:b/>
                <w:bCs/>
                <w:sz w:val="24"/>
                <w:szCs w:val="24"/>
                <w:lang w:val="pt-PT"/>
              </w:rPr>
              <w:t>9</w:t>
            </w:r>
            <w:r w:rsidR="001045A4" w:rsidRPr="00394FC6">
              <w:rPr>
                <w:rFonts w:ascii="Times New Roman" w:hAnsi="Times New Roman"/>
                <w:b/>
                <w:bCs/>
                <w:sz w:val="24"/>
                <w:szCs w:val="24"/>
                <w:lang w:val="pt-PT"/>
              </w:rPr>
              <w:t>h</w:t>
            </w:r>
            <w:r w:rsidR="00BB3AE2" w:rsidRPr="00394FC6">
              <w:rPr>
                <w:rFonts w:ascii="Times New Roman" w:hAnsi="Times New Roman"/>
                <w:b/>
                <w:bCs/>
                <w:sz w:val="24"/>
                <w:szCs w:val="24"/>
                <w:lang w:val="pt-PT"/>
              </w:rPr>
              <w:t>0</w:t>
            </w:r>
            <w:r w:rsidR="008E756F" w:rsidRPr="00394FC6">
              <w:rPr>
                <w:rFonts w:ascii="Times New Roman" w:hAnsi="Times New Roman"/>
                <w:b/>
                <w:bCs/>
                <w:sz w:val="24"/>
                <w:szCs w:val="24"/>
                <w:lang w:val="pt-PT"/>
              </w:rPr>
              <w:t>0</w:t>
            </w:r>
            <w:r w:rsidR="007E7D5B" w:rsidRPr="00394FC6">
              <w:rPr>
                <w:rFonts w:ascii="Times New Roman" w:hAnsi="Times New Roman"/>
                <w:b/>
                <w:bCs/>
                <w:sz w:val="24"/>
                <w:szCs w:val="24"/>
                <w:lang w:val="pt-PT"/>
              </w:rPr>
              <w:t xml:space="preserve"> </w:t>
            </w:r>
            <w:r w:rsidR="002D070D" w:rsidRPr="00394FC6">
              <w:rPr>
                <w:rFonts w:ascii="Times New Roman" w:hAnsi="Times New Roman"/>
                <w:b/>
                <w:bCs/>
                <w:sz w:val="24"/>
                <w:szCs w:val="24"/>
                <w:lang w:val="pt-PT"/>
              </w:rPr>
              <w:t xml:space="preserve">- </w:t>
            </w:r>
            <w:r w:rsidR="0003377B" w:rsidRPr="00394FC6">
              <w:rPr>
                <w:rFonts w:ascii="Times New Roman" w:hAnsi="Times New Roman"/>
                <w:b/>
                <w:bCs/>
                <w:i/>
                <w:sz w:val="24"/>
                <w:szCs w:val="24"/>
                <w:u w:val="single"/>
                <w:lang w:val="pt-PT"/>
              </w:rPr>
              <w:t>Início</w:t>
            </w:r>
            <w:r w:rsidR="002D070D" w:rsidRPr="00394FC6">
              <w:rPr>
                <w:rFonts w:ascii="Times New Roman" w:hAnsi="Times New Roman"/>
                <w:b/>
                <w:bCs/>
                <w:i/>
                <w:sz w:val="24"/>
                <w:szCs w:val="24"/>
                <w:u w:val="single"/>
                <w:lang w:val="pt-PT"/>
              </w:rPr>
              <w:t xml:space="preserve"> dos Trabalhos</w:t>
            </w:r>
            <w:r w:rsidR="009C65D5" w:rsidRPr="00394FC6">
              <w:rPr>
                <w:rFonts w:ascii="Times New Roman" w:hAnsi="Times New Roman"/>
                <w:b/>
                <w:bCs/>
                <w:i/>
                <w:sz w:val="24"/>
                <w:szCs w:val="24"/>
                <w:u w:val="single"/>
                <w:lang w:val="pt-PT"/>
              </w:rPr>
              <w:t>.</w:t>
            </w:r>
          </w:p>
          <w:p w:rsidR="003B1744" w:rsidRPr="002970CE" w:rsidRDefault="002F4DB7" w:rsidP="003B1744">
            <w:pPr>
              <w:jc w:val="both"/>
              <w:rPr>
                <w:rFonts w:ascii="Times New Roman" w:hAnsi="Times New Roman"/>
                <w:sz w:val="28"/>
                <w:szCs w:val="28"/>
                <w:lang w:val="pt-PT"/>
              </w:rPr>
            </w:pPr>
            <w:r w:rsidRPr="002970CE">
              <w:rPr>
                <w:rFonts w:ascii="Broadway" w:hAnsi="Broadway"/>
                <w:sz w:val="28"/>
                <w:szCs w:val="28"/>
                <w:lang w:val="pt-PT" w:eastAsia="en-GB"/>
              </w:rPr>
              <w:t>A</w:t>
            </w:r>
            <w:r w:rsidR="003B1744" w:rsidRPr="002970CE">
              <w:rPr>
                <w:rFonts w:ascii="Times New Roman" w:hAnsi="Times New Roman"/>
                <w:sz w:val="28"/>
                <w:szCs w:val="28"/>
                <w:lang w:val="pt-PT" w:eastAsia="en-GB"/>
              </w:rPr>
              <w:t>s</w:t>
            </w:r>
            <w:r w:rsidRPr="002970CE">
              <w:rPr>
                <w:rFonts w:ascii="Times New Roman" w:hAnsi="Times New Roman"/>
                <w:sz w:val="28"/>
                <w:szCs w:val="28"/>
                <w:lang w:val="pt-PT" w:eastAsia="en-GB"/>
              </w:rPr>
              <w:t xml:space="preserve"> </w:t>
            </w:r>
            <w:r w:rsidR="003B1744" w:rsidRPr="002970CE">
              <w:rPr>
                <w:rFonts w:ascii="Times New Roman" w:hAnsi="Times New Roman"/>
                <w:sz w:val="28"/>
                <w:szCs w:val="28"/>
                <w:lang w:val="pt-PT" w:eastAsia="en-GB"/>
              </w:rPr>
              <w:t>Comissões do Plano e Orçamento (CPO) e</w:t>
            </w:r>
            <w:r w:rsidRPr="002970CE">
              <w:rPr>
                <w:rFonts w:ascii="Times New Roman" w:hAnsi="Times New Roman"/>
                <w:sz w:val="28"/>
                <w:szCs w:val="28"/>
                <w:lang w:val="pt-PT" w:eastAsia="en-GB"/>
              </w:rPr>
              <w:t xml:space="preserve"> dos Assuntos Constitucionais, Direitos Humanos e de Legalidade</w:t>
            </w:r>
            <w:r w:rsidR="00274463" w:rsidRPr="002970CE">
              <w:rPr>
                <w:rFonts w:ascii="Times New Roman" w:hAnsi="Times New Roman"/>
                <w:sz w:val="28"/>
                <w:szCs w:val="28"/>
                <w:lang w:val="pt-PT" w:eastAsia="en-GB"/>
              </w:rPr>
              <w:t xml:space="preserve"> (CACDHL)</w:t>
            </w:r>
            <w:r w:rsidRPr="002970CE">
              <w:rPr>
                <w:rFonts w:ascii="Times New Roman" w:hAnsi="Times New Roman"/>
                <w:sz w:val="28"/>
                <w:szCs w:val="28"/>
                <w:lang w:val="pt-PT" w:eastAsia="en-GB"/>
              </w:rPr>
              <w:t xml:space="preserve"> </w:t>
            </w:r>
            <w:r w:rsidR="003B1744" w:rsidRPr="002970CE">
              <w:rPr>
                <w:rFonts w:ascii="Times New Roman" w:hAnsi="Times New Roman"/>
                <w:sz w:val="28"/>
                <w:szCs w:val="28"/>
                <w:lang w:val="pt-PT" w:eastAsia="en-GB"/>
              </w:rPr>
              <w:t xml:space="preserve">participam, </w:t>
            </w:r>
            <w:r w:rsidR="002970CE">
              <w:rPr>
                <w:rFonts w:ascii="Times New Roman" w:hAnsi="Times New Roman"/>
                <w:sz w:val="28"/>
                <w:szCs w:val="28"/>
                <w:lang w:val="pt-PT" w:eastAsia="en-GB"/>
              </w:rPr>
              <w:t xml:space="preserve">a partir das </w:t>
            </w:r>
            <w:r w:rsidR="002970CE" w:rsidRPr="002970CE">
              <w:rPr>
                <w:rFonts w:ascii="Times New Roman" w:hAnsi="Times New Roman"/>
                <w:b/>
                <w:bCs/>
                <w:sz w:val="28"/>
                <w:szCs w:val="28"/>
                <w:lang w:val="pt-PT" w:eastAsia="en-GB"/>
              </w:rPr>
              <w:t>10h00,</w:t>
            </w:r>
            <w:r w:rsidR="002970CE">
              <w:rPr>
                <w:rFonts w:ascii="Times New Roman" w:hAnsi="Times New Roman"/>
                <w:sz w:val="28"/>
                <w:szCs w:val="28"/>
                <w:lang w:val="pt-PT" w:eastAsia="en-GB"/>
              </w:rPr>
              <w:t xml:space="preserve"> </w:t>
            </w:r>
            <w:r w:rsidR="003B1744" w:rsidRPr="002970CE">
              <w:rPr>
                <w:rFonts w:ascii="Times New Roman" w:hAnsi="Times New Roman"/>
                <w:sz w:val="28"/>
                <w:szCs w:val="28"/>
                <w:lang w:val="pt-PT" w:eastAsia="en-GB"/>
              </w:rPr>
              <w:t>no Hotel Afrin, em Maputo, num Seminário de Avaliação da</w:t>
            </w:r>
            <w:r w:rsidR="003B1744" w:rsidRPr="002970CE">
              <w:rPr>
                <w:rFonts w:ascii="Times New Roman" w:hAnsi="Times New Roman"/>
                <w:sz w:val="28"/>
                <w:szCs w:val="28"/>
                <w:lang w:val="pt-PT"/>
              </w:rPr>
              <w:t xml:space="preserve"> Proposta de Lei que Cria o Fundo Soberano de Moçambique (FSM) nas Componentes Crianças, Adolescentes e Jovens de hoje e do amanhã.</w:t>
            </w:r>
          </w:p>
          <w:p w:rsidR="000B365D" w:rsidRPr="002970CE" w:rsidRDefault="002F4DB7" w:rsidP="00274463">
            <w:pPr>
              <w:framePr w:hSpace="180" w:wrap="around" w:vAnchor="text" w:hAnchor="margin" w:x="-724" w:y="181"/>
              <w:spacing w:after="0" w:line="240" w:lineRule="auto"/>
              <w:jc w:val="both"/>
              <w:rPr>
                <w:rFonts w:ascii="Times New Roman" w:hAnsi="Times New Roman"/>
                <w:bCs/>
                <w:sz w:val="28"/>
                <w:szCs w:val="28"/>
                <w:lang w:val="pt-PT" w:eastAsia="en-GB"/>
              </w:rPr>
            </w:pPr>
            <w:r w:rsidRPr="002970CE">
              <w:rPr>
                <w:rFonts w:ascii="Broadway" w:hAnsi="Broadway"/>
                <w:color w:val="000000"/>
                <w:sz w:val="28"/>
                <w:szCs w:val="28"/>
                <w:lang w:val="pt-PT" w:eastAsia="en-GB"/>
              </w:rPr>
              <w:t>A</w:t>
            </w:r>
            <w:r w:rsidRPr="002970CE">
              <w:rPr>
                <w:rFonts w:ascii="Times New Roman" w:hAnsi="Times New Roman"/>
                <w:color w:val="000000"/>
                <w:sz w:val="28"/>
                <w:szCs w:val="28"/>
                <w:lang w:val="pt-PT" w:eastAsia="en-GB"/>
              </w:rPr>
              <w:t xml:space="preserve"> Comissão dos Assuntos Sociais, do Género, Tecnologias e </w:t>
            </w:r>
            <w:r w:rsidR="00684C45" w:rsidRPr="002970CE">
              <w:rPr>
                <w:rFonts w:ascii="Times New Roman" w:hAnsi="Times New Roman"/>
                <w:color w:val="000000"/>
                <w:sz w:val="28"/>
                <w:szCs w:val="28"/>
                <w:lang w:val="pt-PT" w:eastAsia="en-GB"/>
              </w:rPr>
              <w:t>Comunicação</w:t>
            </w:r>
            <w:r w:rsidRPr="002970CE">
              <w:rPr>
                <w:rFonts w:ascii="Times New Roman" w:hAnsi="Times New Roman"/>
                <w:color w:val="000000"/>
                <w:sz w:val="28"/>
                <w:szCs w:val="28"/>
                <w:lang w:val="pt-PT" w:eastAsia="en-GB"/>
              </w:rPr>
              <w:t xml:space="preserve"> Social</w:t>
            </w:r>
            <w:r w:rsidR="00274463" w:rsidRPr="002970CE">
              <w:rPr>
                <w:rFonts w:ascii="Times New Roman" w:hAnsi="Times New Roman"/>
                <w:color w:val="000000"/>
                <w:sz w:val="28"/>
                <w:szCs w:val="28"/>
                <w:lang w:val="pt-PT" w:eastAsia="en-GB"/>
              </w:rPr>
              <w:t xml:space="preserve"> (CASGTCS)</w:t>
            </w:r>
            <w:r w:rsidRPr="002970CE">
              <w:rPr>
                <w:rFonts w:ascii="Times New Roman" w:hAnsi="Times New Roman"/>
                <w:color w:val="000000"/>
                <w:sz w:val="28"/>
                <w:szCs w:val="28"/>
                <w:lang w:val="pt-PT" w:eastAsia="en-GB"/>
              </w:rPr>
              <w:t xml:space="preserve"> reúne-se para dar continuidade à apreciação</w:t>
            </w:r>
            <w:r w:rsidRPr="002970CE">
              <w:rPr>
                <w:rFonts w:ascii="Times New Roman" w:hAnsi="Times New Roman"/>
                <w:bCs/>
                <w:sz w:val="28"/>
                <w:szCs w:val="28"/>
                <w:lang w:val="pt-PT" w:eastAsia="en-GB"/>
              </w:rPr>
              <w:t xml:space="preserve">, em </w:t>
            </w:r>
            <w:r w:rsidR="00274463" w:rsidRPr="002970CE">
              <w:rPr>
                <w:rFonts w:ascii="Times New Roman" w:hAnsi="Times New Roman"/>
                <w:bCs/>
                <w:sz w:val="28"/>
                <w:szCs w:val="28"/>
                <w:lang w:val="pt-PT" w:eastAsia="en-GB"/>
              </w:rPr>
              <w:t>G</w:t>
            </w:r>
            <w:r w:rsidRPr="002970CE">
              <w:rPr>
                <w:rFonts w:ascii="Times New Roman" w:hAnsi="Times New Roman"/>
                <w:bCs/>
                <w:sz w:val="28"/>
                <w:szCs w:val="28"/>
                <w:lang w:val="pt-PT" w:eastAsia="en-GB"/>
              </w:rPr>
              <w:t>rupos Parlamentares, da</w:t>
            </w:r>
            <w:r w:rsidR="003B1744" w:rsidRPr="002970CE">
              <w:rPr>
                <w:rFonts w:ascii="Times New Roman" w:hAnsi="Times New Roman"/>
                <w:bCs/>
                <w:sz w:val="28"/>
                <w:szCs w:val="28"/>
                <w:lang w:val="pt-PT" w:eastAsia="en-GB"/>
              </w:rPr>
              <w:t>s</w:t>
            </w:r>
            <w:r w:rsidRPr="002970CE">
              <w:rPr>
                <w:rFonts w:ascii="Times New Roman" w:hAnsi="Times New Roman"/>
                <w:bCs/>
                <w:sz w:val="28"/>
                <w:szCs w:val="28"/>
                <w:lang w:val="pt-PT" w:eastAsia="en-GB"/>
              </w:rPr>
              <w:t xml:space="preserve"> Proposta</w:t>
            </w:r>
            <w:r w:rsidR="003B1744" w:rsidRPr="002970CE">
              <w:rPr>
                <w:rFonts w:ascii="Times New Roman" w:hAnsi="Times New Roman"/>
                <w:bCs/>
                <w:sz w:val="28"/>
                <w:szCs w:val="28"/>
                <w:lang w:val="pt-PT" w:eastAsia="en-GB"/>
              </w:rPr>
              <w:t>s</w:t>
            </w:r>
            <w:r w:rsidRPr="002970CE">
              <w:rPr>
                <w:rFonts w:ascii="Times New Roman" w:hAnsi="Times New Roman"/>
                <w:bCs/>
                <w:sz w:val="28"/>
                <w:szCs w:val="28"/>
                <w:lang w:val="pt-PT" w:eastAsia="en-GB"/>
              </w:rPr>
              <w:t xml:space="preserve"> de Lei das Organizações </w:t>
            </w:r>
            <w:r w:rsidR="00274463" w:rsidRPr="002970CE">
              <w:rPr>
                <w:rFonts w:ascii="Times New Roman" w:hAnsi="Times New Roman"/>
                <w:bCs/>
                <w:sz w:val="28"/>
                <w:szCs w:val="28"/>
                <w:lang w:val="pt-PT" w:eastAsia="en-GB"/>
              </w:rPr>
              <w:t>S</w:t>
            </w:r>
            <w:r w:rsidRPr="002970CE">
              <w:rPr>
                <w:rFonts w:ascii="Times New Roman" w:hAnsi="Times New Roman"/>
                <w:bCs/>
                <w:sz w:val="28"/>
                <w:szCs w:val="28"/>
                <w:lang w:val="pt-PT" w:eastAsia="en-GB"/>
              </w:rPr>
              <w:t xml:space="preserve">em </w:t>
            </w:r>
            <w:r w:rsidR="00274463" w:rsidRPr="002970CE">
              <w:rPr>
                <w:rFonts w:ascii="Times New Roman" w:hAnsi="Times New Roman"/>
                <w:bCs/>
                <w:sz w:val="28"/>
                <w:szCs w:val="28"/>
                <w:lang w:val="pt-PT" w:eastAsia="en-GB"/>
              </w:rPr>
              <w:t>F</w:t>
            </w:r>
            <w:r w:rsidRPr="002970CE">
              <w:rPr>
                <w:rFonts w:ascii="Times New Roman" w:hAnsi="Times New Roman"/>
                <w:bCs/>
                <w:sz w:val="28"/>
                <w:szCs w:val="28"/>
                <w:lang w:val="pt-PT" w:eastAsia="en-GB"/>
              </w:rPr>
              <w:t>ins Lucrativos</w:t>
            </w:r>
            <w:r w:rsidR="003B1744" w:rsidRPr="002970CE">
              <w:rPr>
                <w:rFonts w:ascii="Times New Roman" w:hAnsi="Times New Roman"/>
                <w:bCs/>
                <w:sz w:val="28"/>
                <w:szCs w:val="28"/>
                <w:lang w:val="pt-PT" w:eastAsia="en-GB"/>
              </w:rPr>
              <w:t xml:space="preserve"> e de Promoção e Protecção da Pessoa com Deficiência</w:t>
            </w:r>
            <w:r w:rsidRPr="002970CE">
              <w:rPr>
                <w:rFonts w:ascii="Times New Roman" w:hAnsi="Times New Roman"/>
                <w:bCs/>
                <w:sz w:val="28"/>
                <w:szCs w:val="28"/>
                <w:lang w:val="pt-PT" w:eastAsia="en-GB"/>
              </w:rPr>
              <w:t xml:space="preserve">. </w:t>
            </w:r>
          </w:p>
          <w:p w:rsidR="00C166F4" w:rsidRPr="002970CE" w:rsidRDefault="00C166F4" w:rsidP="002F4DB7">
            <w:pPr>
              <w:spacing w:after="0" w:line="240" w:lineRule="auto"/>
              <w:jc w:val="both"/>
              <w:rPr>
                <w:rFonts w:ascii="Times New Roman" w:hAnsi="Times New Roman"/>
                <w:sz w:val="28"/>
                <w:szCs w:val="28"/>
                <w:lang w:val="pt-PT" w:eastAsia="en-GB"/>
              </w:rPr>
            </w:pPr>
          </w:p>
          <w:p w:rsidR="00A97F71" w:rsidRPr="002970CE" w:rsidRDefault="00C166F4" w:rsidP="00C166F4">
            <w:pPr>
              <w:spacing w:line="240" w:lineRule="auto"/>
              <w:jc w:val="both"/>
              <w:rPr>
                <w:rFonts w:ascii="Times New Roman" w:hAnsi="Times New Roman"/>
                <w:sz w:val="28"/>
                <w:szCs w:val="28"/>
                <w:lang w:val="pt-PT"/>
              </w:rPr>
            </w:pPr>
            <w:r w:rsidRPr="002970CE">
              <w:rPr>
                <w:rFonts w:ascii="Broadway" w:hAnsi="Broadway"/>
                <w:sz w:val="28"/>
                <w:szCs w:val="28"/>
                <w:lang w:val="pt-PT"/>
              </w:rPr>
              <w:t xml:space="preserve">A </w:t>
            </w:r>
            <w:r w:rsidRPr="002970CE">
              <w:rPr>
                <w:rFonts w:ascii="Times New Roman" w:hAnsi="Times New Roman"/>
                <w:sz w:val="28"/>
                <w:szCs w:val="28"/>
                <w:lang w:val="pt-PT"/>
              </w:rPr>
              <w:t xml:space="preserve">Comissão das Relações Internacionais, Cooperação e Comunidades (CRICC) realiza, a partir das </w:t>
            </w:r>
            <w:r w:rsidRPr="002970CE">
              <w:rPr>
                <w:rFonts w:ascii="Times New Roman" w:hAnsi="Times New Roman"/>
                <w:b/>
                <w:bCs/>
                <w:sz w:val="28"/>
                <w:szCs w:val="28"/>
                <w:lang w:val="pt-PT"/>
              </w:rPr>
              <w:t>14h00</w:t>
            </w:r>
            <w:r w:rsidRPr="002970CE">
              <w:rPr>
                <w:rFonts w:ascii="Times New Roman" w:hAnsi="Times New Roman"/>
                <w:sz w:val="28"/>
                <w:szCs w:val="28"/>
                <w:lang w:val="pt-PT"/>
              </w:rPr>
              <w:t xml:space="preserve"> desta quarta-feira, dia 22, uma Audição Parlamentar com os Ministros dos Negócios Estrangeiros e Cooperação, do Interior e dos Transportes e Comunicações, Verónica Nataniel Macamo, Arsénia Massingue e Mateus Magala, respetivamente, para colher subsídios em torno dos ataques e queima de viaturas com matrícula moçambicana na República da África do Sul.</w:t>
            </w:r>
          </w:p>
          <w:p w:rsidR="00274463" w:rsidRPr="002970CE" w:rsidRDefault="00274463" w:rsidP="002F4DB7">
            <w:pPr>
              <w:spacing w:after="0" w:line="240" w:lineRule="auto"/>
              <w:jc w:val="both"/>
              <w:rPr>
                <w:rFonts w:ascii="Times New Roman" w:hAnsi="Times New Roman"/>
                <w:sz w:val="28"/>
                <w:szCs w:val="28"/>
                <w:lang w:val="pt-PT" w:eastAsia="en-GB"/>
              </w:rPr>
            </w:pPr>
          </w:p>
          <w:p w:rsidR="004613D8" w:rsidRPr="000B365D" w:rsidRDefault="002F4DB7" w:rsidP="000B365D">
            <w:pPr>
              <w:spacing w:after="200" w:line="240" w:lineRule="auto"/>
              <w:jc w:val="both"/>
              <w:rPr>
                <w:rFonts w:ascii="Bell MT" w:hAnsi="Bell MT"/>
                <w:sz w:val="24"/>
                <w:szCs w:val="24"/>
                <w:lang w:val="pt-PT" w:eastAsia="en-GB"/>
              </w:rPr>
            </w:pPr>
            <w:r w:rsidRPr="002970CE">
              <w:rPr>
                <w:rFonts w:ascii="Broadway" w:hAnsi="Broadway"/>
                <w:sz w:val="28"/>
                <w:szCs w:val="28"/>
                <w:lang w:val="pt-PT" w:eastAsia="en-GB"/>
              </w:rPr>
              <w:t>A</w:t>
            </w:r>
            <w:r w:rsidRPr="002970CE">
              <w:rPr>
                <w:rFonts w:ascii="Times New Roman" w:hAnsi="Times New Roman"/>
                <w:sz w:val="28"/>
                <w:szCs w:val="28"/>
                <w:lang w:val="pt-PT" w:eastAsia="en-GB"/>
              </w:rPr>
              <w:t xml:space="preserve"> Comissão de Petições, Queixas e Reclamações reúne-se para continuar a apreciar a Proposta do Relatório à VII Sessão Ord</w:t>
            </w:r>
            <w:r w:rsidR="003726CA" w:rsidRPr="002970CE">
              <w:rPr>
                <w:rFonts w:ascii="Times New Roman" w:hAnsi="Times New Roman"/>
                <w:sz w:val="28"/>
                <w:szCs w:val="28"/>
                <w:lang w:val="pt-PT" w:eastAsia="en-GB"/>
              </w:rPr>
              <w:t>inária (SOAR) da IX Legislatura e</w:t>
            </w:r>
            <w:r w:rsidRPr="002970CE">
              <w:rPr>
                <w:rFonts w:ascii="Times New Roman" w:hAnsi="Times New Roman"/>
                <w:sz w:val="28"/>
                <w:szCs w:val="28"/>
                <w:lang w:val="pt-PT" w:eastAsia="en-GB"/>
              </w:rPr>
              <w:t xml:space="preserve"> </w:t>
            </w:r>
            <w:r w:rsidR="003726CA" w:rsidRPr="002970CE">
              <w:rPr>
                <w:rFonts w:ascii="Times New Roman" w:hAnsi="Times New Roman"/>
                <w:sz w:val="28"/>
                <w:szCs w:val="28"/>
                <w:lang w:val="pt-PT" w:eastAsia="en-GB"/>
              </w:rPr>
              <w:t>as petições da z</w:t>
            </w:r>
            <w:r w:rsidRPr="002970CE">
              <w:rPr>
                <w:rFonts w:ascii="Times New Roman" w:hAnsi="Times New Roman"/>
                <w:sz w:val="28"/>
                <w:szCs w:val="28"/>
                <w:lang w:val="pt-PT" w:eastAsia="en-GB"/>
              </w:rPr>
              <w:t>ona Sul.</w:t>
            </w:r>
          </w:p>
        </w:tc>
      </w:tr>
      <w:tr w:rsidR="004D3D79" w:rsidRPr="00551711" w:rsidTr="005E4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512" w:type="dxa"/>
          <w:wAfter w:w="282" w:type="dxa"/>
          <w:cantSplit/>
          <w:trHeight w:val="85"/>
        </w:trPr>
        <w:tc>
          <w:tcPr>
            <w:tcW w:w="10034" w:type="dxa"/>
            <w:gridSpan w:val="3"/>
            <w:tcBorders>
              <w:top w:val="triple" w:sz="4" w:space="0" w:color="auto"/>
              <w:left w:val="nil"/>
              <w:bottom w:val="nil"/>
              <w:right w:val="nil"/>
            </w:tcBorders>
          </w:tcPr>
          <w:p w:rsidR="004D3D79" w:rsidRPr="00C45BCA" w:rsidRDefault="004D3D79" w:rsidP="002415B0">
            <w:pPr>
              <w:spacing w:line="360" w:lineRule="auto"/>
              <w:rPr>
                <w:rFonts w:ascii="Arial" w:hAnsi="Arial" w:cs="Arial"/>
                <w:i/>
                <w:iCs/>
                <w:noProof/>
                <w:color w:val="FF0000"/>
                <w:lang w:val="pt-PT"/>
              </w:rPr>
            </w:pPr>
          </w:p>
        </w:tc>
      </w:tr>
    </w:tbl>
    <w:p w:rsidR="00575C24" w:rsidRPr="00F86082" w:rsidRDefault="00503816" w:rsidP="00351473">
      <w:pPr>
        <w:pStyle w:val="Footer"/>
        <w:pBdr>
          <w:top w:val="thinThickThinMediumGap" w:sz="24" w:space="9" w:color="auto"/>
          <w:left w:val="thinThickThinMediumGap" w:sz="24" w:space="29" w:color="auto"/>
          <w:bottom w:val="thinThickThinMediumGap" w:sz="24" w:space="0" w:color="auto"/>
          <w:right w:val="thinThickThinMediumGap" w:sz="24" w:space="0" w:color="auto"/>
        </w:pBdr>
        <w:ind w:left="180" w:hanging="90"/>
        <w:rPr>
          <w:rFonts w:ascii="Times New Roman" w:hAnsi="Times New Roman"/>
          <w:b/>
          <w:bCs/>
          <w:color w:val="000000"/>
          <w:sz w:val="22"/>
          <w:szCs w:val="22"/>
          <w:lang w:val="pt-PT"/>
        </w:rPr>
      </w:pPr>
      <w:r>
        <w:rPr>
          <w:b/>
          <w:bCs/>
          <w:color w:val="000000"/>
          <w:sz w:val="22"/>
          <w:szCs w:val="22"/>
          <w:lang w:val="pt-PT"/>
        </w:rPr>
        <w:t xml:space="preserve">                    </w:t>
      </w:r>
      <w:r w:rsidR="000732E8" w:rsidRPr="00F86082">
        <w:rPr>
          <w:rFonts w:ascii="Times New Roman" w:hAnsi="Times New Roman"/>
          <w:b/>
          <w:bCs/>
          <w:color w:val="000000"/>
          <w:sz w:val="22"/>
          <w:szCs w:val="22"/>
          <w:lang w:val="pt-PT"/>
        </w:rPr>
        <w:t>Previsão do Tempo: H</w:t>
      </w:r>
      <w:r w:rsidR="004D3D79" w:rsidRPr="00F86082">
        <w:rPr>
          <w:rFonts w:ascii="Times New Roman" w:hAnsi="Times New Roman"/>
          <w:b/>
          <w:bCs/>
          <w:color w:val="000000"/>
          <w:sz w:val="22"/>
          <w:szCs w:val="22"/>
          <w:lang w:val="pt-PT"/>
        </w:rPr>
        <w:t xml:space="preserve">oje, Cidade de Maputo: Máx </w:t>
      </w:r>
      <w:r w:rsidR="009838BB" w:rsidRPr="00F86082">
        <w:rPr>
          <w:rFonts w:ascii="Times New Roman" w:hAnsi="Times New Roman"/>
          <w:b/>
          <w:bCs/>
          <w:color w:val="000000"/>
          <w:sz w:val="22"/>
          <w:szCs w:val="22"/>
          <w:lang w:val="pt-PT"/>
        </w:rPr>
        <w:t>–</w:t>
      </w:r>
      <w:r w:rsidR="00846137">
        <w:rPr>
          <w:rFonts w:ascii="Times New Roman" w:hAnsi="Times New Roman"/>
          <w:b/>
          <w:bCs/>
          <w:color w:val="000000"/>
          <w:sz w:val="22"/>
          <w:szCs w:val="22"/>
          <w:lang w:val="pt-PT"/>
        </w:rPr>
        <w:t xml:space="preserve"> </w:t>
      </w:r>
      <w:r w:rsidR="002970CE">
        <w:rPr>
          <w:rFonts w:ascii="Times New Roman" w:hAnsi="Times New Roman"/>
          <w:b/>
          <w:bCs/>
          <w:color w:val="000000"/>
          <w:sz w:val="22"/>
          <w:szCs w:val="22"/>
          <w:lang w:val="pt-PT"/>
        </w:rPr>
        <w:t>31</w:t>
      </w:r>
      <w:r w:rsidR="00F42221">
        <w:rPr>
          <w:rFonts w:ascii="Times New Roman" w:hAnsi="Times New Roman"/>
          <w:b/>
          <w:bCs/>
          <w:color w:val="000000"/>
          <w:sz w:val="22"/>
          <w:szCs w:val="22"/>
          <w:lang w:val="pt-PT"/>
        </w:rPr>
        <w:t>;</w:t>
      </w:r>
      <w:r w:rsidR="00F47682" w:rsidRPr="00F86082">
        <w:rPr>
          <w:rFonts w:ascii="Times New Roman" w:hAnsi="Times New Roman"/>
          <w:b/>
          <w:bCs/>
          <w:color w:val="000000"/>
          <w:sz w:val="22"/>
          <w:szCs w:val="22"/>
          <w:lang w:val="pt-PT"/>
        </w:rPr>
        <w:t xml:space="preserve"> Min</w:t>
      </w:r>
      <w:r w:rsidR="00862492" w:rsidRPr="00F86082">
        <w:rPr>
          <w:rFonts w:ascii="Times New Roman" w:hAnsi="Times New Roman"/>
          <w:b/>
          <w:bCs/>
          <w:color w:val="000000"/>
          <w:sz w:val="22"/>
          <w:szCs w:val="22"/>
          <w:lang w:val="pt-PT"/>
        </w:rPr>
        <w:t xml:space="preserve"> </w:t>
      </w:r>
      <w:r w:rsidR="009838BB" w:rsidRPr="00F86082">
        <w:rPr>
          <w:rFonts w:ascii="Times New Roman" w:hAnsi="Times New Roman"/>
          <w:b/>
          <w:bCs/>
          <w:color w:val="000000"/>
          <w:sz w:val="22"/>
          <w:szCs w:val="22"/>
          <w:lang w:val="pt-PT"/>
        </w:rPr>
        <w:t>-</w:t>
      </w:r>
      <w:r w:rsidR="00D34917">
        <w:rPr>
          <w:rFonts w:ascii="Times New Roman" w:hAnsi="Times New Roman"/>
          <w:b/>
          <w:bCs/>
          <w:color w:val="000000"/>
          <w:sz w:val="22"/>
          <w:szCs w:val="22"/>
          <w:lang w:val="pt-PT"/>
        </w:rPr>
        <w:t xml:space="preserve"> </w:t>
      </w:r>
      <w:r w:rsidR="002970CE">
        <w:rPr>
          <w:rFonts w:ascii="Times New Roman" w:hAnsi="Times New Roman"/>
          <w:b/>
          <w:bCs/>
          <w:color w:val="000000"/>
          <w:sz w:val="22"/>
          <w:szCs w:val="22"/>
          <w:lang w:val="pt-PT"/>
        </w:rPr>
        <w:t>21</w:t>
      </w:r>
      <w:r w:rsidR="00D46881">
        <w:rPr>
          <w:rFonts w:ascii="Times New Roman" w:hAnsi="Times New Roman"/>
          <w:b/>
          <w:bCs/>
          <w:color w:val="000000"/>
          <w:sz w:val="22"/>
          <w:szCs w:val="22"/>
          <w:lang w:val="pt-PT"/>
        </w:rPr>
        <w:t>;</w:t>
      </w:r>
      <w:r w:rsidR="004D3D79" w:rsidRPr="00F86082">
        <w:rPr>
          <w:rFonts w:ascii="Times New Roman" w:hAnsi="Times New Roman"/>
          <w:b/>
          <w:bCs/>
          <w:color w:val="000000"/>
          <w:sz w:val="22"/>
          <w:szCs w:val="22"/>
          <w:lang w:val="pt-PT"/>
        </w:rPr>
        <w:t xml:space="preserve"> Fonte: </w:t>
      </w:r>
      <w:r w:rsidR="0042262B" w:rsidRPr="00F86082">
        <w:rPr>
          <w:rFonts w:ascii="Times New Roman" w:hAnsi="Times New Roman"/>
          <w:b/>
          <w:bCs/>
          <w:color w:val="000000"/>
          <w:sz w:val="22"/>
          <w:szCs w:val="22"/>
          <w:lang w:val="pt-PT"/>
        </w:rPr>
        <w:t>INAM</w:t>
      </w:r>
    </w:p>
    <w:sectPr w:rsidR="00575C24" w:rsidRPr="00F86082" w:rsidSect="00470ED4">
      <w:pgSz w:w="12240" w:h="15840"/>
      <w:pgMar w:top="720" w:right="1080" w:bottom="3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9C0" w:rsidRDefault="006359C0">
      <w:r>
        <w:separator/>
      </w:r>
    </w:p>
  </w:endnote>
  <w:endnote w:type="continuationSeparator" w:id="0">
    <w:p w:rsidR="006359C0" w:rsidRDefault="0063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9C0" w:rsidRDefault="006359C0">
      <w:r>
        <w:separator/>
      </w:r>
    </w:p>
  </w:footnote>
  <w:footnote w:type="continuationSeparator" w:id="0">
    <w:p w:rsidR="006359C0" w:rsidRDefault="00635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F4567"/>
    <w:multiLevelType w:val="hybridMultilevel"/>
    <w:tmpl w:val="6674FB2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06547B0B"/>
    <w:multiLevelType w:val="hybridMultilevel"/>
    <w:tmpl w:val="2EDE3F4E"/>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07C65F17"/>
    <w:multiLevelType w:val="hybridMultilevel"/>
    <w:tmpl w:val="6796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54B80"/>
    <w:multiLevelType w:val="hybridMultilevel"/>
    <w:tmpl w:val="4DEC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D22C9C"/>
    <w:multiLevelType w:val="hybridMultilevel"/>
    <w:tmpl w:val="1C44C4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4128CE"/>
    <w:multiLevelType w:val="hybridMultilevel"/>
    <w:tmpl w:val="367A3C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512D05"/>
    <w:multiLevelType w:val="hybridMultilevel"/>
    <w:tmpl w:val="8C343E74"/>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16625690"/>
    <w:multiLevelType w:val="hybridMultilevel"/>
    <w:tmpl w:val="1CA68E02"/>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18593DCA"/>
    <w:multiLevelType w:val="hybridMultilevel"/>
    <w:tmpl w:val="9950039C"/>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1E1C4C08"/>
    <w:multiLevelType w:val="multilevel"/>
    <w:tmpl w:val="5B5432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AA6369"/>
    <w:multiLevelType w:val="hybridMultilevel"/>
    <w:tmpl w:val="E6A602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CD4D61"/>
    <w:multiLevelType w:val="hybridMultilevel"/>
    <w:tmpl w:val="A92EC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E41CE1"/>
    <w:multiLevelType w:val="hybridMultilevel"/>
    <w:tmpl w:val="3118C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C146D1"/>
    <w:multiLevelType w:val="hybridMultilevel"/>
    <w:tmpl w:val="5286660C"/>
    <w:lvl w:ilvl="0" w:tplc="0809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nsid w:val="32FE77B1"/>
    <w:multiLevelType w:val="hybridMultilevel"/>
    <w:tmpl w:val="14740B94"/>
    <w:lvl w:ilvl="0" w:tplc="0409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nsid w:val="388179D7"/>
    <w:multiLevelType w:val="hybridMultilevel"/>
    <w:tmpl w:val="FB4C5950"/>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nsid w:val="3AB01F76"/>
    <w:multiLevelType w:val="hybridMultilevel"/>
    <w:tmpl w:val="42D2D03A"/>
    <w:lvl w:ilvl="0" w:tplc="0809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nsid w:val="3DB75DDF"/>
    <w:multiLevelType w:val="hybridMultilevel"/>
    <w:tmpl w:val="DD243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4876A0"/>
    <w:multiLevelType w:val="hybridMultilevel"/>
    <w:tmpl w:val="1772F418"/>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9">
    <w:nsid w:val="4746001D"/>
    <w:multiLevelType w:val="hybridMultilevel"/>
    <w:tmpl w:val="04FEEBF4"/>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nsid w:val="5A826EEF"/>
    <w:multiLevelType w:val="hybridMultilevel"/>
    <w:tmpl w:val="0E008E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914E25"/>
    <w:multiLevelType w:val="hybridMultilevel"/>
    <w:tmpl w:val="4782A1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E43EE1"/>
    <w:multiLevelType w:val="hybridMultilevel"/>
    <w:tmpl w:val="59AED4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3465F9"/>
    <w:multiLevelType w:val="hybridMultilevel"/>
    <w:tmpl w:val="B50AF5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097DB4"/>
    <w:multiLevelType w:val="hybridMultilevel"/>
    <w:tmpl w:val="6D3C17CC"/>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nsid w:val="74E305E9"/>
    <w:multiLevelType w:val="hybridMultilevel"/>
    <w:tmpl w:val="F502EE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C008FB"/>
    <w:multiLevelType w:val="hybridMultilevel"/>
    <w:tmpl w:val="68423740"/>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1"/>
  </w:num>
  <w:num w:numId="4">
    <w:abstractNumId w:val="7"/>
  </w:num>
  <w:num w:numId="5">
    <w:abstractNumId w:val="8"/>
  </w:num>
  <w:num w:numId="6">
    <w:abstractNumId w:val="26"/>
  </w:num>
  <w:num w:numId="7">
    <w:abstractNumId w:val="6"/>
  </w:num>
  <w:num w:numId="8">
    <w:abstractNumId w:val="15"/>
  </w:num>
  <w:num w:numId="9">
    <w:abstractNumId w:val="20"/>
  </w:num>
  <w:num w:numId="10">
    <w:abstractNumId w:val="23"/>
  </w:num>
  <w:num w:numId="11">
    <w:abstractNumId w:val="18"/>
  </w:num>
  <w:num w:numId="12">
    <w:abstractNumId w:val="9"/>
  </w:num>
  <w:num w:numId="13">
    <w:abstractNumId w:val="21"/>
  </w:num>
  <w:num w:numId="14">
    <w:abstractNumId w:val="10"/>
  </w:num>
  <w:num w:numId="15">
    <w:abstractNumId w:val="3"/>
  </w:num>
  <w:num w:numId="16">
    <w:abstractNumId w:val="9"/>
  </w:num>
  <w:num w:numId="17">
    <w:abstractNumId w:val="5"/>
  </w:num>
  <w:num w:numId="18">
    <w:abstractNumId w:val="14"/>
  </w:num>
  <w:num w:numId="19">
    <w:abstractNumId w:val="25"/>
  </w:num>
  <w:num w:numId="20">
    <w:abstractNumId w:val="22"/>
  </w:num>
  <w:num w:numId="21">
    <w:abstractNumId w:val="17"/>
  </w:num>
  <w:num w:numId="22">
    <w:abstractNumId w:val="11"/>
  </w:num>
  <w:num w:numId="23">
    <w:abstractNumId w:val="2"/>
  </w:num>
  <w:num w:numId="24">
    <w:abstractNumId w:val="12"/>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4"/>
  </w:num>
  <w:num w:numId="28">
    <w:abstractNumId w:val="1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D79"/>
    <w:rsid w:val="000007EB"/>
    <w:rsid w:val="00001D41"/>
    <w:rsid w:val="0000223D"/>
    <w:rsid w:val="00002643"/>
    <w:rsid w:val="00002664"/>
    <w:rsid w:val="00002C7E"/>
    <w:rsid w:val="0000332A"/>
    <w:rsid w:val="00003A6C"/>
    <w:rsid w:val="00003A7D"/>
    <w:rsid w:val="00004EBF"/>
    <w:rsid w:val="00005678"/>
    <w:rsid w:val="0000598F"/>
    <w:rsid w:val="00005F25"/>
    <w:rsid w:val="000064C3"/>
    <w:rsid w:val="00007BA5"/>
    <w:rsid w:val="00010274"/>
    <w:rsid w:val="0001143E"/>
    <w:rsid w:val="0001172E"/>
    <w:rsid w:val="0001274B"/>
    <w:rsid w:val="0001296C"/>
    <w:rsid w:val="00012BF7"/>
    <w:rsid w:val="00012EA7"/>
    <w:rsid w:val="000130EF"/>
    <w:rsid w:val="0001333C"/>
    <w:rsid w:val="00014E3E"/>
    <w:rsid w:val="00015A8B"/>
    <w:rsid w:val="000176A0"/>
    <w:rsid w:val="00020C93"/>
    <w:rsid w:val="00020E98"/>
    <w:rsid w:val="00020F72"/>
    <w:rsid w:val="0002323B"/>
    <w:rsid w:val="00023492"/>
    <w:rsid w:val="00023564"/>
    <w:rsid w:val="00025487"/>
    <w:rsid w:val="00025DBD"/>
    <w:rsid w:val="00025FB5"/>
    <w:rsid w:val="00026260"/>
    <w:rsid w:val="000262E8"/>
    <w:rsid w:val="00026B59"/>
    <w:rsid w:val="000270F5"/>
    <w:rsid w:val="0002797D"/>
    <w:rsid w:val="0003195B"/>
    <w:rsid w:val="00031ED4"/>
    <w:rsid w:val="00031EF6"/>
    <w:rsid w:val="0003377B"/>
    <w:rsid w:val="00035A12"/>
    <w:rsid w:val="00035F23"/>
    <w:rsid w:val="00036342"/>
    <w:rsid w:val="00036BE6"/>
    <w:rsid w:val="00036C71"/>
    <w:rsid w:val="0004044C"/>
    <w:rsid w:val="000414AF"/>
    <w:rsid w:val="00042E4F"/>
    <w:rsid w:val="00043542"/>
    <w:rsid w:val="000447EB"/>
    <w:rsid w:val="0004486B"/>
    <w:rsid w:val="00044E5B"/>
    <w:rsid w:val="00046FDD"/>
    <w:rsid w:val="000479CB"/>
    <w:rsid w:val="00052EA4"/>
    <w:rsid w:val="00054591"/>
    <w:rsid w:val="00056151"/>
    <w:rsid w:val="000567FA"/>
    <w:rsid w:val="00056939"/>
    <w:rsid w:val="0006045A"/>
    <w:rsid w:val="00060678"/>
    <w:rsid w:val="0006083C"/>
    <w:rsid w:val="00060C62"/>
    <w:rsid w:val="000618F3"/>
    <w:rsid w:val="00061F5A"/>
    <w:rsid w:val="000632B8"/>
    <w:rsid w:val="0006383F"/>
    <w:rsid w:val="00063B14"/>
    <w:rsid w:val="00064EDA"/>
    <w:rsid w:val="00066A18"/>
    <w:rsid w:val="00067E70"/>
    <w:rsid w:val="0007062B"/>
    <w:rsid w:val="000709F8"/>
    <w:rsid w:val="00070A66"/>
    <w:rsid w:val="00072DA6"/>
    <w:rsid w:val="00072FA0"/>
    <w:rsid w:val="000731EB"/>
    <w:rsid w:val="000732E8"/>
    <w:rsid w:val="0007351D"/>
    <w:rsid w:val="00073741"/>
    <w:rsid w:val="00074DE0"/>
    <w:rsid w:val="00075054"/>
    <w:rsid w:val="00075854"/>
    <w:rsid w:val="000758C2"/>
    <w:rsid w:val="00076F17"/>
    <w:rsid w:val="00077919"/>
    <w:rsid w:val="00077F2F"/>
    <w:rsid w:val="0008118F"/>
    <w:rsid w:val="000821A5"/>
    <w:rsid w:val="00083006"/>
    <w:rsid w:val="00083883"/>
    <w:rsid w:val="00084C99"/>
    <w:rsid w:val="00085DA8"/>
    <w:rsid w:val="00086756"/>
    <w:rsid w:val="00087B76"/>
    <w:rsid w:val="00090503"/>
    <w:rsid w:val="00090864"/>
    <w:rsid w:val="00091471"/>
    <w:rsid w:val="000919B1"/>
    <w:rsid w:val="00092184"/>
    <w:rsid w:val="0009298A"/>
    <w:rsid w:val="000933B9"/>
    <w:rsid w:val="00094568"/>
    <w:rsid w:val="0009528B"/>
    <w:rsid w:val="00097C62"/>
    <w:rsid w:val="00097D71"/>
    <w:rsid w:val="000A072C"/>
    <w:rsid w:val="000A0AE5"/>
    <w:rsid w:val="000A0C25"/>
    <w:rsid w:val="000A0E12"/>
    <w:rsid w:val="000A1693"/>
    <w:rsid w:val="000A23CC"/>
    <w:rsid w:val="000A2972"/>
    <w:rsid w:val="000A302B"/>
    <w:rsid w:val="000A4ECD"/>
    <w:rsid w:val="000A5167"/>
    <w:rsid w:val="000A54F6"/>
    <w:rsid w:val="000A651C"/>
    <w:rsid w:val="000A6B73"/>
    <w:rsid w:val="000A7252"/>
    <w:rsid w:val="000A7770"/>
    <w:rsid w:val="000A7AAD"/>
    <w:rsid w:val="000A7C4B"/>
    <w:rsid w:val="000B0C46"/>
    <w:rsid w:val="000B164F"/>
    <w:rsid w:val="000B1AAF"/>
    <w:rsid w:val="000B27D5"/>
    <w:rsid w:val="000B28D1"/>
    <w:rsid w:val="000B365D"/>
    <w:rsid w:val="000B3E24"/>
    <w:rsid w:val="000B61B5"/>
    <w:rsid w:val="000C0582"/>
    <w:rsid w:val="000C0717"/>
    <w:rsid w:val="000C1A95"/>
    <w:rsid w:val="000C21FA"/>
    <w:rsid w:val="000C3F72"/>
    <w:rsid w:val="000C4DE6"/>
    <w:rsid w:val="000C4E0A"/>
    <w:rsid w:val="000C50AD"/>
    <w:rsid w:val="000C5C53"/>
    <w:rsid w:val="000C61AC"/>
    <w:rsid w:val="000C76B3"/>
    <w:rsid w:val="000C7F02"/>
    <w:rsid w:val="000D00B7"/>
    <w:rsid w:val="000D106D"/>
    <w:rsid w:val="000D12D3"/>
    <w:rsid w:val="000D1674"/>
    <w:rsid w:val="000D1ED7"/>
    <w:rsid w:val="000D2CA5"/>
    <w:rsid w:val="000D3331"/>
    <w:rsid w:val="000D3E6C"/>
    <w:rsid w:val="000D41FE"/>
    <w:rsid w:val="000D5F68"/>
    <w:rsid w:val="000D7BBE"/>
    <w:rsid w:val="000E2EB6"/>
    <w:rsid w:val="000E3BEC"/>
    <w:rsid w:val="000E46B4"/>
    <w:rsid w:val="000E4C8B"/>
    <w:rsid w:val="000E5160"/>
    <w:rsid w:val="000E55B9"/>
    <w:rsid w:val="000E669F"/>
    <w:rsid w:val="000E673F"/>
    <w:rsid w:val="000E6F36"/>
    <w:rsid w:val="000F0185"/>
    <w:rsid w:val="000F0FF9"/>
    <w:rsid w:val="000F439E"/>
    <w:rsid w:val="000F75A3"/>
    <w:rsid w:val="00100A3D"/>
    <w:rsid w:val="00101853"/>
    <w:rsid w:val="00101A82"/>
    <w:rsid w:val="00102142"/>
    <w:rsid w:val="00102363"/>
    <w:rsid w:val="00103CB2"/>
    <w:rsid w:val="001045A4"/>
    <w:rsid w:val="00104EDE"/>
    <w:rsid w:val="00106308"/>
    <w:rsid w:val="001074CB"/>
    <w:rsid w:val="00111C02"/>
    <w:rsid w:val="0011238D"/>
    <w:rsid w:val="00112C9C"/>
    <w:rsid w:val="001135D3"/>
    <w:rsid w:val="001136CF"/>
    <w:rsid w:val="00114555"/>
    <w:rsid w:val="0011578E"/>
    <w:rsid w:val="00115B72"/>
    <w:rsid w:val="00115BC7"/>
    <w:rsid w:val="00116481"/>
    <w:rsid w:val="0011668C"/>
    <w:rsid w:val="001170F8"/>
    <w:rsid w:val="00117979"/>
    <w:rsid w:val="00117D5E"/>
    <w:rsid w:val="0012039A"/>
    <w:rsid w:val="00123165"/>
    <w:rsid w:val="001231F3"/>
    <w:rsid w:val="00123F0F"/>
    <w:rsid w:val="00124272"/>
    <w:rsid w:val="0012447B"/>
    <w:rsid w:val="0012511C"/>
    <w:rsid w:val="0012517B"/>
    <w:rsid w:val="0012786B"/>
    <w:rsid w:val="00127880"/>
    <w:rsid w:val="0012789C"/>
    <w:rsid w:val="00127D10"/>
    <w:rsid w:val="0013013B"/>
    <w:rsid w:val="00130E2E"/>
    <w:rsid w:val="001330EB"/>
    <w:rsid w:val="001358E7"/>
    <w:rsid w:val="00136063"/>
    <w:rsid w:val="00136158"/>
    <w:rsid w:val="00136343"/>
    <w:rsid w:val="00136505"/>
    <w:rsid w:val="00136948"/>
    <w:rsid w:val="00137CEF"/>
    <w:rsid w:val="00141692"/>
    <w:rsid w:val="00142211"/>
    <w:rsid w:val="00142466"/>
    <w:rsid w:val="00142DB5"/>
    <w:rsid w:val="00143A53"/>
    <w:rsid w:val="001459E8"/>
    <w:rsid w:val="00146228"/>
    <w:rsid w:val="00146476"/>
    <w:rsid w:val="00147AF2"/>
    <w:rsid w:val="0015040F"/>
    <w:rsid w:val="00151652"/>
    <w:rsid w:val="00151B1C"/>
    <w:rsid w:val="00151BC8"/>
    <w:rsid w:val="00151F53"/>
    <w:rsid w:val="00152A9E"/>
    <w:rsid w:val="00152B5D"/>
    <w:rsid w:val="001530FE"/>
    <w:rsid w:val="00153849"/>
    <w:rsid w:val="001543F2"/>
    <w:rsid w:val="001546E5"/>
    <w:rsid w:val="0015484B"/>
    <w:rsid w:val="00154903"/>
    <w:rsid w:val="00157E5A"/>
    <w:rsid w:val="001608F7"/>
    <w:rsid w:val="001609BB"/>
    <w:rsid w:val="00161351"/>
    <w:rsid w:val="00161C71"/>
    <w:rsid w:val="00162D1D"/>
    <w:rsid w:val="00163250"/>
    <w:rsid w:val="00165107"/>
    <w:rsid w:val="001656D6"/>
    <w:rsid w:val="0016610F"/>
    <w:rsid w:val="00166315"/>
    <w:rsid w:val="00166AB0"/>
    <w:rsid w:val="00166E84"/>
    <w:rsid w:val="00167BB5"/>
    <w:rsid w:val="0017000C"/>
    <w:rsid w:val="001706A8"/>
    <w:rsid w:val="00171D45"/>
    <w:rsid w:val="00174A54"/>
    <w:rsid w:val="001758C8"/>
    <w:rsid w:val="0017630C"/>
    <w:rsid w:val="0017713F"/>
    <w:rsid w:val="001800D8"/>
    <w:rsid w:val="00181A2B"/>
    <w:rsid w:val="00182195"/>
    <w:rsid w:val="001829E5"/>
    <w:rsid w:val="00183044"/>
    <w:rsid w:val="00183170"/>
    <w:rsid w:val="0018352E"/>
    <w:rsid w:val="00184E4D"/>
    <w:rsid w:val="00184EC8"/>
    <w:rsid w:val="001867A4"/>
    <w:rsid w:val="001910BA"/>
    <w:rsid w:val="00191390"/>
    <w:rsid w:val="00192F1A"/>
    <w:rsid w:val="001943D2"/>
    <w:rsid w:val="00194D1B"/>
    <w:rsid w:val="001953BE"/>
    <w:rsid w:val="0019574A"/>
    <w:rsid w:val="00195AE9"/>
    <w:rsid w:val="00195B2A"/>
    <w:rsid w:val="00195D45"/>
    <w:rsid w:val="001964C5"/>
    <w:rsid w:val="00196B03"/>
    <w:rsid w:val="00196EC3"/>
    <w:rsid w:val="001A3513"/>
    <w:rsid w:val="001A3A88"/>
    <w:rsid w:val="001A3EE6"/>
    <w:rsid w:val="001A4646"/>
    <w:rsid w:val="001A60D9"/>
    <w:rsid w:val="001A6183"/>
    <w:rsid w:val="001A6F84"/>
    <w:rsid w:val="001A7FC3"/>
    <w:rsid w:val="001B145E"/>
    <w:rsid w:val="001B1AC5"/>
    <w:rsid w:val="001B2EAC"/>
    <w:rsid w:val="001B30C3"/>
    <w:rsid w:val="001B4CF2"/>
    <w:rsid w:val="001B512D"/>
    <w:rsid w:val="001B6D98"/>
    <w:rsid w:val="001B7C54"/>
    <w:rsid w:val="001C05AD"/>
    <w:rsid w:val="001C0631"/>
    <w:rsid w:val="001C0A86"/>
    <w:rsid w:val="001C10CC"/>
    <w:rsid w:val="001C20EA"/>
    <w:rsid w:val="001C264E"/>
    <w:rsid w:val="001C3BA4"/>
    <w:rsid w:val="001C476F"/>
    <w:rsid w:val="001C4D7B"/>
    <w:rsid w:val="001C50BF"/>
    <w:rsid w:val="001C545F"/>
    <w:rsid w:val="001C55D8"/>
    <w:rsid w:val="001C682D"/>
    <w:rsid w:val="001C6CFF"/>
    <w:rsid w:val="001D01A9"/>
    <w:rsid w:val="001D0771"/>
    <w:rsid w:val="001D1248"/>
    <w:rsid w:val="001D15E2"/>
    <w:rsid w:val="001D2659"/>
    <w:rsid w:val="001D4008"/>
    <w:rsid w:val="001D7D87"/>
    <w:rsid w:val="001E0F12"/>
    <w:rsid w:val="001E4B64"/>
    <w:rsid w:val="001E567F"/>
    <w:rsid w:val="001E715D"/>
    <w:rsid w:val="001F0BC0"/>
    <w:rsid w:val="001F0C0D"/>
    <w:rsid w:val="001F2C97"/>
    <w:rsid w:val="001F2EEF"/>
    <w:rsid w:val="001F409E"/>
    <w:rsid w:val="001F5207"/>
    <w:rsid w:val="001F7A92"/>
    <w:rsid w:val="001F7E12"/>
    <w:rsid w:val="0020144E"/>
    <w:rsid w:val="0020163F"/>
    <w:rsid w:val="002037A8"/>
    <w:rsid w:val="00203B98"/>
    <w:rsid w:val="00203FA9"/>
    <w:rsid w:val="00204523"/>
    <w:rsid w:val="0020461C"/>
    <w:rsid w:val="00204766"/>
    <w:rsid w:val="00205A8B"/>
    <w:rsid w:val="00205D79"/>
    <w:rsid w:val="00205E07"/>
    <w:rsid w:val="00205EF9"/>
    <w:rsid w:val="002060A5"/>
    <w:rsid w:val="00207166"/>
    <w:rsid w:val="00210444"/>
    <w:rsid w:val="00210759"/>
    <w:rsid w:val="00210BE3"/>
    <w:rsid w:val="002121DB"/>
    <w:rsid w:val="00212E29"/>
    <w:rsid w:val="002132A1"/>
    <w:rsid w:val="002136EE"/>
    <w:rsid w:val="00213891"/>
    <w:rsid w:val="00213F3F"/>
    <w:rsid w:val="002154EE"/>
    <w:rsid w:val="00216D42"/>
    <w:rsid w:val="00216EF6"/>
    <w:rsid w:val="00221071"/>
    <w:rsid w:val="002213F4"/>
    <w:rsid w:val="00221FDB"/>
    <w:rsid w:val="00222930"/>
    <w:rsid w:val="00222FF7"/>
    <w:rsid w:val="0022315B"/>
    <w:rsid w:val="00224428"/>
    <w:rsid w:val="00224AA5"/>
    <w:rsid w:val="00224CA5"/>
    <w:rsid w:val="00225994"/>
    <w:rsid w:val="00225A6C"/>
    <w:rsid w:val="0022701D"/>
    <w:rsid w:val="002325B1"/>
    <w:rsid w:val="00232F02"/>
    <w:rsid w:val="002332EB"/>
    <w:rsid w:val="0023389B"/>
    <w:rsid w:val="00233A26"/>
    <w:rsid w:val="00234FC8"/>
    <w:rsid w:val="00241320"/>
    <w:rsid w:val="002414DE"/>
    <w:rsid w:val="002415B0"/>
    <w:rsid w:val="00241DF3"/>
    <w:rsid w:val="00241FCE"/>
    <w:rsid w:val="0024243F"/>
    <w:rsid w:val="00242CE9"/>
    <w:rsid w:val="00244493"/>
    <w:rsid w:val="00244F50"/>
    <w:rsid w:val="00245A17"/>
    <w:rsid w:val="002463F9"/>
    <w:rsid w:val="002466BD"/>
    <w:rsid w:val="002511DB"/>
    <w:rsid w:val="00251AC4"/>
    <w:rsid w:val="00251D20"/>
    <w:rsid w:val="002520DE"/>
    <w:rsid w:val="00252727"/>
    <w:rsid w:val="00252FE6"/>
    <w:rsid w:val="00253343"/>
    <w:rsid w:val="0025362A"/>
    <w:rsid w:val="00255B81"/>
    <w:rsid w:val="002566B6"/>
    <w:rsid w:val="00256C06"/>
    <w:rsid w:val="00257051"/>
    <w:rsid w:val="002571C2"/>
    <w:rsid w:val="00257B40"/>
    <w:rsid w:val="002609EF"/>
    <w:rsid w:val="002615B0"/>
    <w:rsid w:val="00261F00"/>
    <w:rsid w:val="002625BE"/>
    <w:rsid w:val="00263633"/>
    <w:rsid w:val="00265FD1"/>
    <w:rsid w:val="00266F2C"/>
    <w:rsid w:val="00267463"/>
    <w:rsid w:val="0026784C"/>
    <w:rsid w:val="002706B5"/>
    <w:rsid w:val="002719E4"/>
    <w:rsid w:val="00271E63"/>
    <w:rsid w:val="002742ED"/>
    <w:rsid w:val="00274463"/>
    <w:rsid w:val="00275866"/>
    <w:rsid w:val="002775F6"/>
    <w:rsid w:val="002820CF"/>
    <w:rsid w:val="0028236D"/>
    <w:rsid w:val="00282373"/>
    <w:rsid w:val="0028464C"/>
    <w:rsid w:val="0028587E"/>
    <w:rsid w:val="00286060"/>
    <w:rsid w:val="00287B43"/>
    <w:rsid w:val="00290AFB"/>
    <w:rsid w:val="00292306"/>
    <w:rsid w:val="00293170"/>
    <w:rsid w:val="002933B8"/>
    <w:rsid w:val="00293B0F"/>
    <w:rsid w:val="00294389"/>
    <w:rsid w:val="00294920"/>
    <w:rsid w:val="00296646"/>
    <w:rsid w:val="002970CE"/>
    <w:rsid w:val="00297112"/>
    <w:rsid w:val="00297C4F"/>
    <w:rsid w:val="00297D93"/>
    <w:rsid w:val="002A0497"/>
    <w:rsid w:val="002A1A9D"/>
    <w:rsid w:val="002A3803"/>
    <w:rsid w:val="002A5941"/>
    <w:rsid w:val="002A5BBA"/>
    <w:rsid w:val="002A5DB8"/>
    <w:rsid w:val="002A7104"/>
    <w:rsid w:val="002A73B8"/>
    <w:rsid w:val="002A7DDC"/>
    <w:rsid w:val="002A7FC5"/>
    <w:rsid w:val="002B0088"/>
    <w:rsid w:val="002B0E89"/>
    <w:rsid w:val="002B1735"/>
    <w:rsid w:val="002B2E95"/>
    <w:rsid w:val="002B46F0"/>
    <w:rsid w:val="002B5127"/>
    <w:rsid w:val="002B5C82"/>
    <w:rsid w:val="002B6199"/>
    <w:rsid w:val="002B61AA"/>
    <w:rsid w:val="002B645E"/>
    <w:rsid w:val="002B7F8A"/>
    <w:rsid w:val="002C00B7"/>
    <w:rsid w:val="002C036E"/>
    <w:rsid w:val="002C174E"/>
    <w:rsid w:val="002C18FA"/>
    <w:rsid w:val="002C1BEC"/>
    <w:rsid w:val="002C2178"/>
    <w:rsid w:val="002C5155"/>
    <w:rsid w:val="002C5502"/>
    <w:rsid w:val="002C613D"/>
    <w:rsid w:val="002C6177"/>
    <w:rsid w:val="002C66C5"/>
    <w:rsid w:val="002C783F"/>
    <w:rsid w:val="002C7982"/>
    <w:rsid w:val="002D070D"/>
    <w:rsid w:val="002D0A6F"/>
    <w:rsid w:val="002D0CDC"/>
    <w:rsid w:val="002D28F6"/>
    <w:rsid w:val="002D348E"/>
    <w:rsid w:val="002D357A"/>
    <w:rsid w:val="002D4293"/>
    <w:rsid w:val="002D4837"/>
    <w:rsid w:val="002D4FF4"/>
    <w:rsid w:val="002D52A3"/>
    <w:rsid w:val="002D580B"/>
    <w:rsid w:val="002D599E"/>
    <w:rsid w:val="002D60B0"/>
    <w:rsid w:val="002D6865"/>
    <w:rsid w:val="002D71D6"/>
    <w:rsid w:val="002E1A8A"/>
    <w:rsid w:val="002E1D60"/>
    <w:rsid w:val="002E2622"/>
    <w:rsid w:val="002E3381"/>
    <w:rsid w:val="002E3933"/>
    <w:rsid w:val="002E3C7A"/>
    <w:rsid w:val="002E41BC"/>
    <w:rsid w:val="002E476D"/>
    <w:rsid w:val="002E4EF3"/>
    <w:rsid w:val="002E5152"/>
    <w:rsid w:val="002F000A"/>
    <w:rsid w:val="002F19C6"/>
    <w:rsid w:val="002F1A07"/>
    <w:rsid w:val="002F1B51"/>
    <w:rsid w:val="002F1F84"/>
    <w:rsid w:val="002F24E3"/>
    <w:rsid w:val="002F26CA"/>
    <w:rsid w:val="002F4DB7"/>
    <w:rsid w:val="002F7C93"/>
    <w:rsid w:val="00301DD6"/>
    <w:rsid w:val="00302515"/>
    <w:rsid w:val="00302CC6"/>
    <w:rsid w:val="0030358D"/>
    <w:rsid w:val="0030442B"/>
    <w:rsid w:val="0030480E"/>
    <w:rsid w:val="00304908"/>
    <w:rsid w:val="00305885"/>
    <w:rsid w:val="00305A6C"/>
    <w:rsid w:val="00305B65"/>
    <w:rsid w:val="00307FB3"/>
    <w:rsid w:val="0031005A"/>
    <w:rsid w:val="00310928"/>
    <w:rsid w:val="00310F79"/>
    <w:rsid w:val="0031190D"/>
    <w:rsid w:val="00311D0C"/>
    <w:rsid w:val="00313A8A"/>
    <w:rsid w:val="00313E73"/>
    <w:rsid w:val="00313ECE"/>
    <w:rsid w:val="00315696"/>
    <w:rsid w:val="003156F7"/>
    <w:rsid w:val="00316C8B"/>
    <w:rsid w:val="00320F16"/>
    <w:rsid w:val="003212AA"/>
    <w:rsid w:val="0032226D"/>
    <w:rsid w:val="003237FE"/>
    <w:rsid w:val="00323A00"/>
    <w:rsid w:val="00324256"/>
    <w:rsid w:val="00324427"/>
    <w:rsid w:val="003253BB"/>
    <w:rsid w:val="0032631A"/>
    <w:rsid w:val="00327C36"/>
    <w:rsid w:val="00327FB0"/>
    <w:rsid w:val="003304D2"/>
    <w:rsid w:val="003314E7"/>
    <w:rsid w:val="00331BFE"/>
    <w:rsid w:val="00331F33"/>
    <w:rsid w:val="00332A66"/>
    <w:rsid w:val="00332B1B"/>
    <w:rsid w:val="003331FD"/>
    <w:rsid w:val="00333AB7"/>
    <w:rsid w:val="00333DFB"/>
    <w:rsid w:val="00333E2B"/>
    <w:rsid w:val="0033759C"/>
    <w:rsid w:val="003409B6"/>
    <w:rsid w:val="00340B37"/>
    <w:rsid w:val="00340ED4"/>
    <w:rsid w:val="003426FB"/>
    <w:rsid w:val="00343F64"/>
    <w:rsid w:val="003447B8"/>
    <w:rsid w:val="00345CF8"/>
    <w:rsid w:val="0034749B"/>
    <w:rsid w:val="00350448"/>
    <w:rsid w:val="00350CEA"/>
    <w:rsid w:val="0035140B"/>
    <w:rsid w:val="00351465"/>
    <w:rsid w:val="00351473"/>
    <w:rsid w:val="00351484"/>
    <w:rsid w:val="00351D20"/>
    <w:rsid w:val="00351DC7"/>
    <w:rsid w:val="0035260F"/>
    <w:rsid w:val="00352D83"/>
    <w:rsid w:val="0035341A"/>
    <w:rsid w:val="00353FCA"/>
    <w:rsid w:val="00354370"/>
    <w:rsid w:val="003574A0"/>
    <w:rsid w:val="00361FEB"/>
    <w:rsid w:val="00362275"/>
    <w:rsid w:val="00362897"/>
    <w:rsid w:val="003641FF"/>
    <w:rsid w:val="0036493E"/>
    <w:rsid w:val="00364E2E"/>
    <w:rsid w:val="00365F20"/>
    <w:rsid w:val="00366047"/>
    <w:rsid w:val="00367A99"/>
    <w:rsid w:val="0037113E"/>
    <w:rsid w:val="00371ADC"/>
    <w:rsid w:val="003726CA"/>
    <w:rsid w:val="00372AAD"/>
    <w:rsid w:val="00373DB3"/>
    <w:rsid w:val="00374788"/>
    <w:rsid w:val="00374CCF"/>
    <w:rsid w:val="00375963"/>
    <w:rsid w:val="00376257"/>
    <w:rsid w:val="0037644B"/>
    <w:rsid w:val="003764DA"/>
    <w:rsid w:val="00377D60"/>
    <w:rsid w:val="00377F41"/>
    <w:rsid w:val="00380D41"/>
    <w:rsid w:val="0038138D"/>
    <w:rsid w:val="00381FFE"/>
    <w:rsid w:val="0038388F"/>
    <w:rsid w:val="00384014"/>
    <w:rsid w:val="00384A92"/>
    <w:rsid w:val="00384BD8"/>
    <w:rsid w:val="003859FF"/>
    <w:rsid w:val="00386208"/>
    <w:rsid w:val="00386D55"/>
    <w:rsid w:val="00387609"/>
    <w:rsid w:val="0038765C"/>
    <w:rsid w:val="0038799F"/>
    <w:rsid w:val="00387DE0"/>
    <w:rsid w:val="003903FC"/>
    <w:rsid w:val="0039144A"/>
    <w:rsid w:val="00391454"/>
    <w:rsid w:val="00391CF8"/>
    <w:rsid w:val="00392B20"/>
    <w:rsid w:val="003932C8"/>
    <w:rsid w:val="00393922"/>
    <w:rsid w:val="00394241"/>
    <w:rsid w:val="0039427B"/>
    <w:rsid w:val="00394FC6"/>
    <w:rsid w:val="003967F9"/>
    <w:rsid w:val="00396BF4"/>
    <w:rsid w:val="00397FE7"/>
    <w:rsid w:val="003A084C"/>
    <w:rsid w:val="003A0DB9"/>
    <w:rsid w:val="003A0E1C"/>
    <w:rsid w:val="003A1613"/>
    <w:rsid w:val="003A283B"/>
    <w:rsid w:val="003A2A51"/>
    <w:rsid w:val="003A2AAC"/>
    <w:rsid w:val="003A403C"/>
    <w:rsid w:val="003A43B1"/>
    <w:rsid w:val="003A44C2"/>
    <w:rsid w:val="003A4E15"/>
    <w:rsid w:val="003A50AD"/>
    <w:rsid w:val="003A5AA0"/>
    <w:rsid w:val="003A6094"/>
    <w:rsid w:val="003A624B"/>
    <w:rsid w:val="003A6989"/>
    <w:rsid w:val="003A7122"/>
    <w:rsid w:val="003A7FFB"/>
    <w:rsid w:val="003B0186"/>
    <w:rsid w:val="003B0D89"/>
    <w:rsid w:val="003B1744"/>
    <w:rsid w:val="003B17CF"/>
    <w:rsid w:val="003B1C12"/>
    <w:rsid w:val="003B1E97"/>
    <w:rsid w:val="003B2714"/>
    <w:rsid w:val="003B3C91"/>
    <w:rsid w:val="003B66E3"/>
    <w:rsid w:val="003B7AAF"/>
    <w:rsid w:val="003C0A74"/>
    <w:rsid w:val="003C0D38"/>
    <w:rsid w:val="003C3A52"/>
    <w:rsid w:val="003C3EBD"/>
    <w:rsid w:val="003C4B88"/>
    <w:rsid w:val="003C4EE6"/>
    <w:rsid w:val="003C59B0"/>
    <w:rsid w:val="003C6E58"/>
    <w:rsid w:val="003C7D3E"/>
    <w:rsid w:val="003D0194"/>
    <w:rsid w:val="003D08D8"/>
    <w:rsid w:val="003D093B"/>
    <w:rsid w:val="003D0C54"/>
    <w:rsid w:val="003D1ECA"/>
    <w:rsid w:val="003D2401"/>
    <w:rsid w:val="003D4504"/>
    <w:rsid w:val="003D4A0A"/>
    <w:rsid w:val="003D5158"/>
    <w:rsid w:val="003D5486"/>
    <w:rsid w:val="003D64DD"/>
    <w:rsid w:val="003E0F5F"/>
    <w:rsid w:val="003E16A0"/>
    <w:rsid w:val="003E16AD"/>
    <w:rsid w:val="003E16F7"/>
    <w:rsid w:val="003E174F"/>
    <w:rsid w:val="003E5D18"/>
    <w:rsid w:val="003E78E3"/>
    <w:rsid w:val="003F0ABD"/>
    <w:rsid w:val="003F0C8A"/>
    <w:rsid w:val="003F2257"/>
    <w:rsid w:val="003F4532"/>
    <w:rsid w:val="003F49FF"/>
    <w:rsid w:val="003F4BAB"/>
    <w:rsid w:val="003F6750"/>
    <w:rsid w:val="003F67F3"/>
    <w:rsid w:val="003F681A"/>
    <w:rsid w:val="003F68BA"/>
    <w:rsid w:val="0040391C"/>
    <w:rsid w:val="0040461C"/>
    <w:rsid w:val="0040476C"/>
    <w:rsid w:val="0040489D"/>
    <w:rsid w:val="0040623A"/>
    <w:rsid w:val="00406E4E"/>
    <w:rsid w:val="004107E5"/>
    <w:rsid w:val="00411524"/>
    <w:rsid w:val="0041286A"/>
    <w:rsid w:val="00412EDE"/>
    <w:rsid w:val="0041357D"/>
    <w:rsid w:val="00414A46"/>
    <w:rsid w:val="00414C64"/>
    <w:rsid w:val="00416042"/>
    <w:rsid w:val="00417972"/>
    <w:rsid w:val="00417D7E"/>
    <w:rsid w:val="00417FD7"/>
    <w:rsid w:val="004207E4"/>
    <w:rsid w:val="0042121C"/>
    <w:rsid w:val="00421E43"/>
    <w:rsid w:val="0042247F"/>
    <w:rsid w:val="0042262B"/>
    <w:rsid w:val="0042369B"/>
    <w:rsid w:val="00423C6A"/>
    <w:rsid w:val="0042537B"/>
    <w:rsid w:val="00426633"/>
    <w:rsid w:val="004274FE"/>
    <w:rsid w:val="00430409"/>
    <w:rsid w:val="004306D3"/>
    <w:rsid w:val="0043148B"/>
    <w:rsid w:val="00432F51"/>
    <w:rsid w:val="004338F9"/>
    <w:rsid w:val="00437020"/>
    <w:rsid w:val="00437075"/>
    <w:rsid w:val="00437E0D"/>
    <w:rsid w:val="00440227"/>
    <w:rsid w:val="00440977"/>
    <w:rsid w:val="00441526"/>
    <w:rsid w:val="00441800"/>
    <w:rsid w:val="00442325"/>
    <w:rsid w:val="00444107"/>
    <w:rsid w:val="004446DC"/>
    <w:rsid w:val="00446B2E"/>
    <w:rsid w:val="00447BAC"/>
    <w:rsid w:val="00447E56"/>
    <w:rsid w:val="00450B84"/>
    <w:rsid w:val="00451BD8"/>
    <w:rsid w:val="0045319A"/>
    <w:rsid w:val="00453F78"/>
    <w:rsid w:val="00454475"/>
    <w:rsid w:val="0045664A"/>
    <w:rsid w:val="00457240"/>
    <w:rsid w:val="004613D8"/>
    <w:rsid w:val="004619EB"/>
    <w:rsid w:val="004622AE"/>
    <w:rsid w:val="0046253B"/>
    <w:rsid w:val="00463A62"/>
    <w:rsid w:val="00463B29"/>
    <w:rsid w:val="00465977"/>
    <w:rsid w:val="00465A82"/>
    <w:rsid w:val="00466776"/>
    <w:rsid w:val="00466931"/>
    <w:rsid w:val="00466DE5"/>
    <w:rsid w:val="00466ECB"/>
    <w:rsid w:val="00470198"/>
    <w:rsid w:val="004706E3"/>
    <w:rsid w:val="00470ED4"/>
    <w:rsid w:val="00472105"/>
    <w:rsid w:val="00473949"/>
    <w:rsid w:val="00473FEF"/>
    <w:rsid w:val="00474269"/>
    <w:rsid w:val="0047429B"/>
    <w:rsid w:val="004754FB"/>
    <w:rsid w:val="004768A0"/>
    <w:rsid w:val="00476947"/>
    <w:rsid w:val="00476B39"/>
    <w:rsid w:val="00477DB6"/>
    <w:rsid w:val="00481600"/>
    <w:rsid w:val="00481DBC"/>
    <w:rsid w:val="004834FD"/>
    <w:rsid w:val="00483A6E"/>
    <w:rsid w:val="004840C1"/>
    <w:rsid w:val="00484231"/>
    <w:rsid w:val="004844AA"/>
    <w:rsid w:val="00485D4F"/>
    <w:rsid w:val="004876A5"/>
    <w:rsid w:val="0049083D"/>
    <w:rsid w:val="00491679"/>
    <w:rsid w:val="00492E60"/>
    <w:rsid w:val="00493246"/>
    <w:rsid w:val="00493424"/>
    <w:rsid w:val="00493CB4"/>
    <w:rsid w:val="00495D5D"/>
    <w:rsid w:val="00495F37"/>
    <w:rsid w:val="0049628E"/>
    <w:rsid w:val="004A04B5"/>
    <w:rsid w:val="004A26F6"/>
    <w:rsid w:val="004A4483"/>
    <w:rsid w:val="004A47FA"/>
    <w:rsid w:val="004A5535"/>
    <w:rsid w:val="004A5F6D"/>
    <w:rsid w:val="004B0214"/>
    <w:rsid w:val="004B116E"/>
    <w:rsid w:val="004B1F98"/>
    <w:rsid w:val="004B3B84"/>
    <w:rsid w:val="004B3D3A"/>
    <w:rsid w:val="004B3D4E"/>
    <w:rsid w:val="004B5176"/>
    <w:rsid w:val="004B6945"/>
    <w:rsid w:val="004B7086"/>
    <w:rsid w:val="004C0216"/>
    <w:rsid w:val="004C0D49"/>
    <w:rsid w:val="004C1385"/>
    <w:rsid w:val="004C2138"/>
    <w:rsid w:val="004C26F6"/>
    <w:rsid w:val="004C2DED"/>
    <w:rsid w:val="004C30D0"/>
    <w:rsid w:val="004C550B"/>
    <w:rsid w:val="004D000C"/>
    <w:rsid w:val="004D0D97"/>
    <w:rsid w:val="004D0E9F"/>
    <w:rsid w:val="004D1336"/>
    <w:rsid w:val="004D19C9"/>
    <w:rsid w:val="004D22DC"/>
    <w:rsid w:val="004D348E"/>
    <w:rsid w:val="004D3D79"/>
    <w:rsid w:val="004D45D8"/>
    <w:rsid w:val="004D46E0"/>
    <w:rsid w:val="004D4999"/>
    <w:rsid w:val="004D4A3B"/>
    <w:rsid w:val="004D672B"/>
    <w:rsid w:val="004D74C8"/>
    <w:rsid w:val="004E02B1"/>
    <w:rsid w:val="004E10B0"/>
    <w:rsid w:val="004E295C"/>
    <w:rsid w:val="004E327E"/>
    <w:rsid w:val="004E42B6"/>
    <w:rsid w:val="004E4DC0"/>
    <w:rsid w:val="004E6AE2"/>
    <w:rsid w:val="004F110B"/>
    <w:rsid w:val="004F1170"/>
    <w:rsid w:val="004F1328"/>
    <w:rsid w:val="004F18FD"/>
    <w:rsid w:val="004F2373"/>
    <w:rsid w:val="004F4100"/>
    <w:rsid w:val="004F4BA1"/>
    <w:rsid w:val="004F5FD9"/>
    <w:rsid w:val="004F6397"/>
    <w:rsid w:val="004F6C03"/>
    <w:rsid w:val="004F720C"/>
    <w:rsid w:val="004F7C6B"/>
    <w:rsid w:val="004F7C7E"/>
    <w:rsid w:val="005001FD"/>
    <w:rsid w:val="00503816"/>
    <w:rsid w:val="005042F5"/>
    <w:rsid w:val="0050647A"/>
    <w:rsid w:val="00507C35"/>
    <w:rsid w:val="005103EC"/>
    <w:rsid w:val="00510435"/>
    <w:rsid w:val="00511996"/>
    <w:rsid w:val="00512526"/>
    <w:rsid w:val="0051383C"/>
    <w:rsid w:val="005145F0"/>
    <w:rsid w:val="0051482E"/>
    <w:rsid w:val="00514E7F"/>
    <w:rsid w:val="00515C77"/>
    <w:rsid w:val="00515F66"/>
    <w:rsid w:val="00516419"/>
    <w:rsid w:val="00516935"/>
    <w:rsid w:val="00516B36"/>
    <w:rsid w:val="005171F8"/>
    <w:rsid w:val="00517850"/>
    <w:rsid w:val="00517A69"/>
    <w:rsid w:val="00517B2B"/>
    <w:rsid w:val="00517D1E"/>
    <w:rsid w:val="00520141"/>
    <w:rsid w:val="0052233E"/>
    <w:rsid w:val="00522378"/>
    <w:rsid w:val="00524F28"/>
    <w:rsid w:val="0052520C"/>
    <w:rsid w:val="00526B7E"/>
    <w:rsid w:val="0052766D"/>
    <w:rsid w:val="00530105"/>
    <w:rsid w:val="00530301"/>
    <w:rsid w:val="005308FC"/>
    <w:rsid w:val="005312A9"/>
    <w:rsid w:val="005324F7"/>
    <w:rsid w:val="005326B0"/>
    <w:rsid w:val="005333EE"/>
    <w:rsid w:val="00533660"/>
    <w:rsid w:val="00534AB8"/>
    <w:rsid w:val="00534BE3"/>
    <w:rsid w:val="00540156"/>
    <w:rsid w:val="0054074E"/>
    <w:rsid w:val="005418F5"/>
    <w:rsid w:val="00541DE4"/>
    <w:rsid w:val="005426DC"/>
    <w:rsid w:val="0054320A"/>
    <w:rsid w:val="00544146"/>
    <w:rsid w:val="005457DA"/>
    <w:rsid w:val="00546D25"/>
    <w:rsid w:val="00550E6E"/>
    <w:rsid w:val="00550F2A"/>
    <w:rsid w:val="0055145F"/>
    <w:rsid w:val="00551711"/>
    <w:rsid w:val="00551E78"/>
    <w:rsid w:val="005526A5"/>
    <w:rsid w:val="00552D0C"/>
    <w:rsid w:val="0055586B"/>
    <w:rsid w:val="005560AF"/>
    <w:rsid w:val="00557628"/>
    <w:rsid w:val="00560C66"/>
    <w:rsid w:val="00560DBE"/>
    <w:rsid w:val="00560E74"/>
    <w:rsid w:val="0056149C"/>
    <w:rsid w:val="0056195D"/>
    <w:rsid w:val="00562FC5"/>
    <w:rsid w:val="005668E7"/>
    <w:rsid w:val="00566A46"/>
    <w:rsid w:val="00566D67"/>
    <w:rsid w:val="00567A07"/>
    <w:rsid w:val="00567F1E"/>
    <w:rsid w:val="00570378"/>
    <w:rsid w:val="0057219E"/>
    <w:rsid w:val="0057300A"/>
    <w:rsid w:val="0057561C"/>
    <w:rsid w:val="00575B5A"/>
    <w:rsid w:val="00575C24"/>
    <w:rsid w:val="0057614D"/>
    <w:rsid w:val="005767ED"/>
    <w:rsid w:val="0057699D"/>
    <w:rsid w:val="00576B24"/>
    <w:rsid w:val="00576C7D"/>
    <w:rsid w:val="005773D4"/>
    <w:rsid w:val="005773E0"/>
    <w:rsid w:val="00577772"/>
    <w:rsid w:val="00577914"/>
    <w:rsid w:val="0058021E"/>
    <w:rsid w:val="005822FC"/>
    <w:rsid w:val="00583992"/>
    <w:rsid w:val="00583A55"/>
    <w:rsid w:val="00584496"/>
    <w:rsid w:val="00584608"/>
    <w:rsid w:val="00584C55"/>
    <w:rsid w:val="00585830"/>
    <w:rsid w:val="00587631"/>
    <w:rsid w:val="00590E4A"/>
    <w:rsid w:val="00591824"/>
    <w:rsid w:val="00591E64"/>
    <w:rsid w:val="00592148"/>
    <w:rsid w:val="0059325D"/>
    <w:rsid w:val="00594977"/>
    <w:rsid w:val="00595107"/>
    <w:rsid w:val="00596E59"/>
    <w:rsid w:val="00597FCB"/>
    <w:rsid w:val="005A036F"/>
    <w:rsid w:val="005A0C6D"/>
    <w:rsid w:val="005A2C93"/>
    <w:rsid w:val="005A2DD8"/>
    <w:rsid w:val="005A32DD"/>
    <w:rsid w:val="005A5ABA"/>
    <w:rsid w:val="005A6006"/>
    <w:rsid w:val="005A621A"/>
    <w:rsid w:val="005A6939"/>
    <w:rsid w:val="005A70E3"/>
    <w:rsid w:val="005A746F"/>
    <w:rsid w:val="005A7A80"/>
    <w:rsid w:val="005B05DF"/>
    <w:rsid w:val="005B05EF"/>
    <w:rsid w:val="005B069A"/>
    <w:rsid w:val="005B1368"/>
    <w:rsid w:val="005B1F82"/>
    <w:rsid w:val="005B261F"/>
    <w:rsid w:val="005B4645"/>
    <w:rsid w:val="005B4CB1"/>
    <w:rsid w:val="005B4DA5"/>
    <w:rsid w:val="005B4F48"/>
    <w:rsid w:val="005C10AD"/>
    <w:rsid w:val="005C157F"/>
    <w:rsid w:val="005C15D7"/>
    <w:rsid w:val="005C278D"/>
    <w:rsid w:val="005C6BBA"/>
    <w:rsid w:val="005C7093"/>
    <w:rsid w:val="005C7F14"/>
    <w:rsid w:val="005D17AE"/>
    <w:rsid w:val="005D1D9C"/>
    <w:rsid w:val="005D20D9"/>
    <w:rsid w:val="005D269E"/>
    <w:rsid w:val="005D2EA0"/>
    <w:rsid w:val="005D4037"/>
    <w:rsid w:val="005D4449"/>
    <w:rsid w:val="005D458D"/>
    <w:rsid w:val="005D46EC"/>
    <w:rsid w:val="005D5EEF"/>
    <w:rsid w:val="005D5F0D"/>
    <w:rsid w:val="005D6E47"/>
    <w:rsid w:val="005D7EC6"/>
    <w:rsid w:val="005E0FBE"/>
    <w:rsid w:val="005E1659"/>
    <w:rsid w:val="005E4F5A"/>
    <w:rsid w:val="005E5C4D"/>
    <w:rsid w:val="005E72A0"/>
    <w:rsid w:val="005E77B7"/>
    <w:rsid w:val="005E7906"/>
    <w:rsid w:val="005F14D6"/>
    <w:rsid w:val="005F2FE4"/>
    <w:rsid w:val="005F3A9A"/>
    <w:rsid w:val="005F40F2"/>
    <w:rsid w:val="005F53B6"/>
    <w:rsid w:val="005F5CBB"/>
    <w:rsid w:val="005F7E86"/>
    <w:rsid w:val="0060041F"/>
    <w:rsid w:val="00601251"/>
    <w:rsid w:val="0060136B"/>
    <w:rsid w:val="00602CD7"/>
    <w:rsid w:val="006048A7"/>
    <w:rsid w:val="006062FD"/>
    <w:rsid w:val="00606716"/>
    <w:rsid w:val="00606F59"/>
    <w:rsid w:val="00607F83"/>
    <w:rsid w:val="00610E19"/>
    <w:rsid w:val="00611BF9"/>
    <w:rsid w:val="00612883"/>
    <w:rsid w:val="00613C19"/>
    <w:rsid w:val="0061414C"/>
    <w:rsid w:val="0061451F"/>
    <w:rsid w:val="006146EB"/>
    <w:rsid w:val="00614806"/>
    <w:rsid w:val="00614F91"/>
    <w:rsid w:val="00615659"/>
    <w:rsid w:val="00616D06"/>
    <w:rsid w:val="00620C15"/>
    <w:rsid w:val="006218AA"/>
    <w:rsid w:val="00622070"/>
    <w:rsid w:val="006257B0"/>
    <w:rsid w:val="0062747B"/>
    <w:rsid w:val="00627F0F"/>
    <w:rsid w:val="00630C36"/>
    <w:rsid w:val="00631D5A"/>
    <w:rsid w:val="00632B02"/>
    <w:rsid w:val="00634C9D"/>
    <w:rsid w:val="006359C0"/>
    <w:rsid w:val="00636B21"/>
    <w:rsid w:val="00636C19"/>
    <w:rsid w:val="0063751A"/>
    <w:rsid w:val="00637BCF"/>
    <w:rsid w:val="00640197"/>
    <w:rsid w:val="00640B76"/>
    <w:rsid w:val="006415A0"/>
    <w:rsid w:val="00642835"/>
    <w:rsid w:val="00642D0F"/>
    <w:rsid w:val="00643E18"/>
    <w:rsid w:val="0064513F"/>
    <w:rsid w:val="00645E8F"/>
    <w:rsid w:val="0064683A"/>
    <w:rsid w:val="00646B4D"/>
    <w:rsid w:val="00647D0A"/>
    <w:rsid w:val="00647D89"/>
    <w:rsid w:val="00647DE2"/>
    <w:rsid w:val="006512E6"/>
    <w:rsid w:val="006516A5"/>
    <w:rsid w:val="006519C2"/>
    <w:rsid w:val="006520FE"/>
    <w:rsid w:val="006536F8"/>
    <w:rsid w:val="00654F81"/>
    <w:rsid w:val="006552E5"/>
    <w:rsid w:val="0065534B"/>
    <w:rsid w:val="006553DA"/>
    <w:rsid w:val="00656B24"/>
    <w:rsid w:val="006570EC"/>
    <w:rsid w:val="00660D14"/>
    <w:rsid w:val="00661C51"/>
    <w:rsid w:val="006625A4"/>
    <w:rsid w:val="006633AB"/>
    <w:rsid w:val="00663EF9"/>
    <w:rsid w:val="00664F4D"/>
    <w:rsid w:val="00665074"/>
    <w:rsid w:val="00665AF7"/>
    <w:rsid w:val="00666730"/>
    <w:rsid w:val="00667BAA"/>
    <w:rsid w:val="00670CC4"/>
    <w:rsid w:val="0067193C"/>
    <w:rsid w:val="00671A93"/>
    <w:rsid w:val="00671DA5"/>
    <w:rsid w:val="00673DE5"/>
    <w:rsid w:val="006744FB"/>
    <w:rsid w:val="00674786"/>
    <w:rsid w:val="00674D0B"/>
    <w:rsid w:val="006750EC"/>
    <w:rsid w:val="00677518"/>
    <w:rsid w:val="006776F9"/>
    <w:rsid w:val="00680967"/>
    <w:rsid w:val="00682491"/>
    <w:rsid w:val="00682C12"/>
    <w:rsid w:val="00683E82"/>
    <w:rsid w:val="00684C45"/>
    <w:rsid w:val="0068572A"/>
    <w:rsid w:val="00685F9F"/>
    <w:rsid w:val="00686216"/>
    <w:rsid w:val="00686867"/>
    <w:rsid w:val="00687427"/>
    <w:rsid w:val="00687459"/>
    <w:rsid w:val="00687568"/>
    <w:rsid w:val="00690AFA"/>
    <w:rsid w:val="006917F6"/>
    <w:rsid w:val="006918C0"/>
    <w:rsid w:val="00691A63"/>
    <w:rsid w:val="006933CA"/>
    <w:rsid w:val="00693461"/>
    <w:rsid w:val="00694297"/>
    <w:rsid w:val="00696488"/>
    <w:rsid w:val="00697955"/>
    <w:rsid w:val="00697980"/>
    <w:rsid w:val="00697BE0"/>
    <w:rsid w:val="006A0552"/>
    <w:rsid w:val="006A08B0"/>
    <w:rsid w:val="006A1422"/>
    <w:rsid w:val="006A232F"/>
    <w:rsid w:val="006A243D"/>
    <w:rsid w:val="006A338B"/>
    <w:rsid w:val="006A3729"/>
    <w:rsid w:val="006A4219"/>
    <w:rsid w:val="006A69BA"/>
    <w:rsid w:val="006A72E8"/>
    <w:rsid w:val="006A73FA"/>
    <w:rsid w:val="006B0162"/>
    <w:rsid w:val="006B0688"/>
    <w:rsid w:val="006B3561"/>
    <w:rsid w:val="006B3AEF"/>
    <w:rsid w:val="006B3DE7"/>
    <w:rsid w:val="006B6729"/>
    <w:rsid w:val="006B6CDE"/>
    <w:rsid w:val="006B72D0"/>
    <w:rsid w:val="006B7932"/>
    <w:rsid w:val="006C0650"/>
    <w:rsid w:val="006C0740"/>
    <w:rsid w:val="006C12CE"/>
    <w:rsid w:val="006C24A9"/>
    <w:rsid w:val="006C2CB3"/>
    <w:rsid w:val="006C3C94"/>
    <w:rsid w:val="006C4319"/>
    <w:rsid w:val="006C4972"/>
    <w:rsid w:val="006C49EC"/>
    <w:rsid w:val="006C4CFB"/>
    <w:rsid w:val="006C4D1B"/>
    <w:rsid w:val="006C4DE9"/>
    <w:rsid w:val="006C55BC"/>
    <w:rsid w:val="006C5DB6"/>
    <w:rsid w:val="006C70FC"/>
    <w:rsid w:val="006D006D"/>
    <w:rsid w:val="006D0593"/>
    <w:rsid w:val="006D0EB5"/>
    <w:rsid w:val="006D1823"/>
    <w:rsid w:val="006D30E7"/>
    <w:rsid w:val="006D4027"/>
    <w:rsid w:val="006D528A"/>
    <w:rsid w:val="006D673E"/>
    <w:rsid w:val="006D6D0C"/>
    <w:rsid w:val="006D7487"/>
    <w:rsid w:val="006E02F6"/>
    <w:rsid w:val="006E1264"/>
    <w:rsid w:val="006E1DC0"/>
    <w:rsid w:val="006E2C6E"/>
    <w:rsid w:val="006E3CC7"/>
    <w:rsid w:val="006E3D0F"/>
    <w:rsid w:val="006E41DE"/>
    <w:rsid w:val="006E4895"/>
    <w:rsid w:val="006E4A7D"/>
    <w:rsid w:val="006E5948"/>
    <w:rsid w:val="006E6546"/>
    <w:rsid w:val="006F04A5"/>
    <w:rsid w:val="006F04CF"/>
    <w:rsid w:val="006F105C"/>
    <w:rsid w:val="006F105D"/>
    <w:rsid w:val="006F1CBA"/>
    <w:rsid w:val="006F2044"/>
    <w:rsid w:val="006F25BF"/>
    <w:rsid w:val="006F2A54"/>
    <w:rsid w:val="006F40E1"/>
    <w:rsid w:val="006F4B2A"/>
    <w:rsid w:val="006F61CC"/>
    <w:rsid w:val="006F651D"/>
    <w:rsid w:val="006F78A8"/>
    <w:rsid w:val="0070107C"/>
    <w:rsid w:val="007015D2"/>
    <w:rsid w:val="00701F4B"/>
    <w:rsid w:val="007028B1"/>
    <w:rsid w:val="00702D1E"/>
    <w:rsid w:val="007042B7"/>
    <w:rsid w:val="00705175"/>
    <w:rsid w:val="00707535"/>
    <w:rsid w:val="007107B2"/>
    <w:rsid w:val="007114EF"/>
    <w:rsid w:val="0071205D"/>
    <w:rsid w:val="00713022"/>
    <w:rsid w:val="00713F8D"/>
    <w:rsid w:val="007150ED"/>
    <w:rsid w:val="007161DB"/>
    <w:rsid w:val="0071656F"/>
    <w:rsid w:val="007165EA"/>
    <w:rsid w:val="007175C6"/>
    <w:rsid w:val="00720160"/>
    <w:rsid w:val="007201EC"/>
    <w:rsid w:val="007206A1"/>
    <w:rsid w:val="0072190D"/>
    <w:rsid w:val="00721F1F"/>
    <w:rsid w:val="0072308D"/>
    <w:rsid w:val="0072443D"/>
    <w:rsid w:val="0072728F"/>
    <w:rsid w:val="0073017D"/>
    <w:rsid w:val="0073158C"/>
    <w:rsid w:val="00731CEC"/>
    <w:rsid w:val="0073259C"/>
    <w:rsid w:val="00732B92"/>
    <w:rsid w:val="00734365"/>
    <w:rsid w:val="00734795"/>
    <w:rsid w:val="00734C0F"/>
    <w:rsid w:val="00734EBF"/>
    <w:rsid w:val="0073567F"/>
    <w:rsid w:val="007375B6"/>
    <w:rsid w:val="007377D3"/>
    <w:rsid w:val="00740241"/>
    <w:rsid w:val="0074215B"/>
    <w:rsid w:val="00742427"/>
    <w:rsid w:val="0074402C"/>
    <w:rsid w:val="00744768"/>
    <w:rsid w:val="00744847"/>
    <w:rsid w:val="007449C9"/>
    <w:rsid w:val="00744F88"/>
    <w:rsid w:val="00747046"/>
    <w:rsid w:val="0074764C"/>
    <w:rsid w:val="00747D50"/>
    <w:rsid w:val="00750554"/>
    <w:rsid w:val="0075094C"/>
    <w:rsid w:val="00750D64"/>
    <w:rsid w:val="00750F7C"/>
    <w:rsid w:val="00752B23"/>
    <w:rsid w:val="00752B88"/>
    <w:rsid w:val="007536DD"/>
    <w:rsid w:val="0075461B"/>
    <w:rsid w:val="00754B64"/>
    <w:rsid w:val="00755E9B"/>
    <w:rsid w:val="00756E14"/>
    <w:rsid w:val="00757264"/>
    <w:rsid w:val="00757CD9"/>
    <w:rsid w:val="00761FC4"/>
    <w:rsid w:val="00762740"/>
    <w:rsid w:val="00763887"/>
    <w:rsid w:val="007643C8"/>
    <w:rsid w:val="0076574E"/>
    <w:rsid w:val="00765A87"/>
    <w:rsid w:val="007665C2"/>
    <w:rsid w:val="00766719"/>
    <w:rsid w:val="0076686E"/>
    <w:rsid w:val="00766F76"/>
    <w:rsid w:val="007672CF"/>
    <w:rsid w:val="00767411"/>
    <w:rsid w:val="007706A1"/>
    <w:rsid w:val="00770700"/>
    <w:rsid w:val="00770E51"/>
    <w:rsid w:val="00771146"/>
    <w:rsid w:val="00771404"/>
    <w:rsid w:val="00772042"/>
    <w:rsid w:val="007721C7"/>
    <w:rsid w:val="00772952"/>
    <w:rsid w:val="0077385F"/>
    <w:rsid w:val="00775FC5"/>
    <w:rsid w:val="007762A3"/>
    <w:rsid w:val="00776CF0"/>
    <w:rsid w:val="00780112"/>
    <w:rsid w:val="007801F1"/>
    <w:rsid w:val="00780BAB"/>
    <w:rsid w:val="00780DA2"/>
    <w:rsid w:val="007814C2"/>
    <w:rsid w:val="007820DC"/>
    <w:rsid w:val="007823C3"/>
    <w:rsid w:val="00783090"/>
    <w:rsid w:val="007831CB"/>
    <w:rsid w:val="0078355E"/>
    <w:rsid w:val="0078486C"/>
    <w:rsid w:val="00784CCA"/>
    <w:rsid w:val="00787717"/>
    <w:rsid w:val="00787C41"/>
    <w:rsid w:val="00787E99"/>
    <w:rsid w:val="00791537"/>
    <w:rsid w:val="00792B4E"/>
    <w:rsid w:val="00793D1F"/>
    <w:rsid w:val="00796374"/>
    <w:rsid w:val="007973E7"/>
    <w:rsid w:val="007A1E3F"/>
    <w:rsid w:val="007A235D"/>
    <w:rsid w:val="007A265B"/>
    <w:rsid w:val="007A2E60"/>
    <w:rsid w:val="007A2F65"/>
    <w:rsid w:val="007A4AC5"/>
    <w:rsid w:val="007A5D65"/>
    <w:rsid w:val="007A62E6"/>
    <w:rsid w:val="007A6EB6"/>
    <w:rsid w:val="007A730A"/>
    <w:rsid w:val="007A78C5"/>
    <w:rsid w:val="007B1E49"/>
    <w:rsid w:val="007B21F6"/>
    <w:rsid w:val="007B458D"/>
    <w:rsid w:val="007B54CA"/>
    <w:rsid w:val="007B56C1"/>
    <w:rsid w:val="007B6B28"/>
    <w:rsid w:val="007B6F44"/>
    <w:rsid w:val="007B7AB6"/>
    <w:rsid w:val="007C111F"/>
    <w:rsid w:val="007C12DE"/>
    <w:rsid w:val="007C14C8"/>
    <w:rsid w:val="007C1C95"/>
    <w:rsid w:val="007C3BB6"/>
    <w:rsid w:val="007C559C"/>
    <w:rsid w:val="007C5CD7"/>
    <w:rsid w:val="007C6D3A"/>
    <w:rsid w:val="007C707D"/>
    <w:rsid w:val="007C73AF"/>
    <w:rsid w:val="007C784E"/>
    <w:rsid w:val="007D1532"/>
    <w:rsid w:val="007D2304"/>
    <w:rsid w:val="007D2A72"/>
    <w:rsid w:val="007D2C27"/>
    <w:rsid w:val="007D38BA"/>
    <w:rsid w:val="007D487D"/>
    <w:rsid w:val="007D52BE"/>
    <w:rsid w:val="007D5349"/>
    <w:rsid w:val="007D6956"/>
    <w:rsid w:val="007D7E2B"/>
    <w:rsid w:val="007E1B74"/>
    <w:rsid w:val="007E36FB"/>
    <w:rsid w:val="007E3957"/>
    <w:rsid w:val="007E3A3D"/>
    <w:rsid w:val="007E3CD5"/>
    <w:rsid w:val="007E3DD5"/>
    <w:rsid w:val="007E3EE4"/>
    <w:rsid w:val="007E5809"/>
    <w:rsid w:val="007E7A72"/>
    <w:rsid w:val="007E7D5B"/>
    <w:rsid w:val="007F1744"/>
    <w:rsid w:val="007F26E2"/>
    <w:rsid w:val="007F38F6"/>
    <w:rsid w:val="007F446E"/>
    <w:rsid w:val="007F70F2"/>
    <w:rsid w:val="00800469"/>
    <w:rsid w:val="00800654"/>
    <w:rsid w:val="0080214F"/>
    <w:rsid w:val="00802941"/>
    <w:rsid w:val="00803059"/>
    <w:rsid w:val="0080415F"/>
    <w:rsid w:val="00804253"/>
    <w:rsid w:val="00804461"/>
    <w:rsid w:val="00805559"/>
    <w:rsid w:val="0080667F"/>
    <w:rsid w:val="008067AB"/>
    <w:rsid w:val="00806F4F"/>
    <w:rsid w:val="008071BE"/>
    <w:rsid w:val="008075D6"/>
    <w:rsid w:val="00810703"/>
    <w:rsid w:val="0081085C"/>
    <w:rsid w:val="00812508"/>
    <w:rsid w:val="008130B9"/>
    <w:rsid w:val="00813120"/>
    <w:rsid w:val="00813358"/>
    <w:rsid w:val="00815490"/>
    <w:rsid w:val="00820AFA"/>
    <w:rsid w:val="00820FC6"/>
    <w:rsid w:val="008218C6"/>
    <w:rsid w:val="00821A2D"/>
    <w:rsid w:val="008220FE"/>
    <w:rsid w:val="00822305"/>
    <w:rsid w:val="00822C97"/>
    <w:rsid w:val="008303D8"/>
    <w:rsid w:val="008305F3"/>
    <w:rsid w:val="00831794"/>
    <w:rsid w:val="008317F2"/>
    <w:rsid w:val="00831CC4"/>
    <w:rsid w:val="008337D2"/>
    <w:rsid w:val="00834FA6"/>
    <w:rsid w:val="0083576F"/>
    <w:rsid w:val="00836B30"/>
    <w:rsid w:val="0083732C"/>
    <w:rsid w:val="00837C2C"/>
    <w:rsid w:val="00837C63"/>
    <w:rsid w:val="00840134"/>
    <w:rsid w:val="00840A6B"/>
    <w:rsid w:val="00840BCF"/>
    <w:rsid w:val="008420FF"/>
    <w:rsid w:val="008438C5"/>
    <w:rsid w:val="00843D08"/>
    <w:rsid w:val="00843E3C"/>
    <w:rsid w:val="00844171"/>
    <w:rsid w:val="00844DFF"/>
    <w:rsid w:val="00845B74"/>
    <w:rsid w:val="00846137"/>
    <w:rsid w:val="00846940"/>
    <w:rsid w:val="00847F91"/>
    <w:rsid w:val="008520C7"/>
    <w:rsid w:val="00852D10"/>
    <w:rsid w:val="008535FF"/>
    <w:rsid w:val="008537FE"/>
    <w:rsid w:val="00853A35"/>
    <w:rsid w:val="0085429E"/>
    <w:rsid w:val="00855360"/>
    <w:rsid w:val="00855673"/>
    <w:rsid w:val="00857310"/>
    <w:rsid w:val="00860F8E"/>
    <w:rsid w:val="00862492"/>
    <w:rsid w:val="00863DFB"/>
    <w:rsid w:val="00864AEA"/>
    <w:rsid w:val="00866472"/>
    <w:rsid w:val="00866CB7"/>
    <w:rsid w:val="008677D7"/>
    <w:rsid w:val="00870000"/>
    <w:rsid w:val="00870051"/>
    <w:rsid w:val="00870729"/>
    <w:rsid w:val="0087151A"/>
    <w:rsid w:val="008722F3"/>
    <w:rsid w:val="008724E7"/>
    <w:rsid w:val="00872A3A"/>
    <w:rsid w:val="008744D5"/>
    <w:rsid w:val="00875460"/>
    <w:rsid w:val="008765D8"/>
    <w:rsid w:val="00876950"/>
    <w:rsid w:val="0087736F"/>
    <w:rsid w:val="008802F1"/>
    <w:rsid w:val="00881065"/>
    <w:rsid w:val="00881531"/>
    <w:rsid w:val="008825D1"/>
    <w:rsid w:val="00882980"/>
    <w:rsid w:val="008836C0"/>
    <w:rsid w:val="008842B2"/>
    <w:rsid w:val="00885C7C"/>
    <w:rsid w:val="008861ED"/>
    <w:rsid w:val="00886A53"/>
    <w:rsid w:val="00890166"/>
    <w:rsid w:val="00890DF6"/>
    <w:rsid w:val="00890E93"/>
    <w:rsid w:val="008910D0"/>
    <w:rsid w:val="00891AF2"/>
    <w:rsid w:val="00892640"/>
    <w:rsid w:val="00892865"/>
    <w:rsid w:val="00893054"/>
    <w:rsid w:val="008959E9"/>
    <w:rsid w:val="00897ED5"/>
    <w:rsid w:val="008A04AF"/>
    <w:rsid w:val="008A225E"/>
    <w:rsid w:val="008A2DC5"/>
    <w:rsid w:val="008A37EA"/>
    <w:rsid w:val="008A4D5C"/>
    <w:rsid w:val="008A59FB"/>
    <w:rsid w:val="008A5BA7"/>
    <w:rsid w:val="008A6E32"/>
    <w:rsid w:val="008A774E"/>
    <w:rsid w:val="008A7823"/>
    <w:rsid w:val="008B16C4"/>
    <w:rsid w:val="008B2AFC"/>
    <w:rsid w:val="008B2FAC"/>
    <w:rsid w:val="008B3EAE"/>
    <w:rsid w:val="008B4774"/>
    <w:rsid w:val="008B48C5"/>
    <w:rsid w:val="008B6EF5"/>
    <w:rsid w:val="008B74B8"/>
    <w:rsid w:val="008B79B5"/>
    <w:rsid w:val="008C0F27"/>
    <w:rsid w:val="008C112E"/>
    <w:rsid w:val="008C3705"/>
    <w:rsid w:val="008C3B2B"/>
    <w:rsid w:val="008C57B2"/>
    <w:rsid w:val="008C5E3D"/>
    <w:rsid w:val="008C6C25"/>
    <w:rsid w:val="008C70C7"/>
    <w:rsid w:val="008D25AB"/>
    <w:rsid w:val="008D2EDE"/>
    <w:rsid w:val="008D3899"/>
    <w:rsid w:val="008D53D3"/>
    <w:rsid w:val="008D7169"/>
    <w:rsid w:val="008D7573"/>
    <w:rsid w:val="008E0CC8"/>
    <w:rsid w:val="008E1707"/>
    <w:rsid w:val="008E299B"/>
    <w:rsid w:val="008E3A99"/>
    <w:rsid w:val="008E4C7C"/>
    <w:rsid w:val="008E756F"/>
    <w:rsid w:val="008E7D28"/>
    <w:rsid w:val="008F1E19"/>
    <w:rsid w:val="008F2A5E"/>
    <w:rsid w:val="008F2B29"/>
    <w:rsid w:val="008F2C68"/>
    <w:rsid w:val="008F43FF"/>
    <w:rsid w:val="008F4B58"/>
    <w:rsid w:val="008F548B"/>
    <w:rsid w:val="008F6674"/>
    <w:rsid w:val="008F716B"/>
    <w:rsid w:val="008F7936"/>
    <w:rsid w:val="008F7C9E"/>
    <w:rsid w:val="008F7D82"/>
    <w:rsid w:val="0090047D"/>
    <w:rsid w:val="00901878"/>
    <w:rsid w:val="009035C3"/>
    <w:rsid w:val="00903853"/>
    <w:rsid w:val="00903AB5"/>
    <w:rsid w:val="0090446E"/>
    <w:rsid w:val="00904A0C"/>
    <w:rsid w:val="00905216"/>
    <w:rsid w:val="00905A4D"/>
    <w:rsid w:val="00905F49"/>
    <w:rsid w:val="00906A3D"/>
    <w:rsid w:val="00910706"/>
    <w:rsid w:val="0091181E"/>
    <w:rsid w:val="00911C1C"/>
    <w:rsid w:val="00911E9D"/>
    <w:rsid w:val="00912335"/>
    <w:rsid w:val="00913294"/>
    <w:rsid w:val="00913665"/>
    <w:rsid w:val="00913AD6"/>
    <w:rsid w:val="00915198"/>
    <w:rsid w:val="00915403"/>
    <w:rsid w:val="00915A0F"/>
    <w:rsid w:val="0091618C"/>
    <w:rsid w:val="00917197"/>
    <w:rsid w:val="009172A5"/>
    <w:rsid w:val="0092042D"/>
    <w:rsid w:val="00920455"/>
    <w:rsid w:val="00920FE5"/>
    <w:rsid w:val="009212DE"/>
    <w:rsid w:val="00921F96"/>
    <w:rsid w:val="00922618"/>
    <w:rsid w:val="00923218"/>
    <w:rsid w:val="009236EF"/>
    <w:rsid w:val="00923A51"/>
    <w:rsid w:val="00924F9C"/>
    <w:rsid w:val="0092568A"/>
    <w:rsid w:val="00926AA0"/>
    <w:rsid w:val="00926E59"/>
    <w:rsid w:val="009272A8"/>
    <w:rsid w:val="009272FF"/>
    <w:rsid w:val="009273A3"/>
    <w:rsid w:val="00927E48"/>
    <w:rsid w:val="009312EE"/>
    <w:rsid w:val="00932366"/>
    <w:rsid w:val="0093296A"/>
    <w:rsid w:val="00933311"/>
    <w:rsid w:val="00933666"/>
    <w:rsid w:val="0093444E"/>
    <w:rsid w:val="00934734"/>
    <w:rsid w:val="009373F4"/>
    <w:rsid w:val="00940A96"/>
    <w:rsid w:val="00940F4A"/>
    <w:rsid w:val="00941D77"/>
    <w:rsid w:val="00941D98"/>
    <w:rsid w:val="00944845"/>
    <w:rsid w:val="00944905"/>
    <w:rsid w:val="00944BC9"/>
    <w:rsid w:val="00945E18"/>
    <w:rsid w:val="0094602C"/>
    <w:rsid w:val="0095054F"/>
    <w:rsid w:val="00951641"/>
    <w:rsid w:val="009521DA"/>
    <w:rsid w:val="00953030"/>
    <w:rsid w:val="00953B41"/>
    <w:rsid w:val="00953E4A"/>
    <w:rsid w:val="00954398"/>
    <w:rsid w:val="00957578"/>
    <w:rsid w:val="00960F6C"/>
    <w:rsid w:val="00961222"/>
    <w:rsid w:val="00961C99"/>
    <w:rsid w:val="00962F46"/>
    <w:rsid w:val="00964733"/>
    <w:rsid w:val="00964C3C"/>
    <w:rsid w:val="009650D8"/>
    <w:rsid w:val="009656C6"/>
    <w:rsid w:val="00966027"/>
    <w:rsid w:val="00970144"/>
    <w:rsid w:val="00970322"/>
    <w:rsid w:val="0097036C"/>
    <w:rsid w:val="00970625"/>
    <w:rsid w:val="00971C70"/>
    <w:rsid w:val="009736E3"/>
    <w:rsid w:val="0097387D"/>
    <w:rsid w:val="00973994"/>
    <w:rsid w:val="00973BAE"/>
    <w:rsid w:val="00974061"/>
    <w:rsid w:val="0097564C"/>
    <w:rsid w:val="00975B1E"/>
    <w:rsid w:val="00977EB5"/>
    <w:rsid w:val="00980379"/>
    <w:rsid w:val="00980C10"/>
    <w:rsid w:val="00981130"/>
    <w:rsid w:val="0098248D"/>
    <w:rsid w:val="00982908"/>
    <w:rsid w:val="009838BB"/>
    <w:rsid w:val="00984747"/>
    <w:rsid w:val="00984C43"/>
    <w:rsid w:val="00984D62"/>
    <w:rsid w:val="009859C8"/>
    <w:rsid w:val="00985B8F"/>
    <w:rsid w:val="009864D3"/>
    <w:rsid w:val="00986DEB"/>
    <w:rsid w:val="0098701C"/>
    <w:rsid w:val="0099105F"/>
    <w:rsid w:val="009912DC"/>
    <w:rsid w:val="0099139D"/>
    <w:rsid w:val="00991B8A"/>
    <w:rsid w:val="009950EB"/>
    <w:rsid w:val="009955C8"/>
    <w:rsid w:val="0099716A"/>
    <w:rsid w:val="00997366"/>
    <w:rsid w:val="00997791"/>
    <w:rsid w:val="00997F31"/>
    <w:rsid w:val="009A00F5"/>
    <w:rsid w:val="009A0997"/>
    <w:rsid w:val="009A0A9F"/>
    <w:rsid w:val="009A0E73"/>
    <w:rsid w:val="009A2494"/>
    <w:rsid w:val="009A36C0"/>
    <w:rsid w:val="009A3E9F"/>
    <w:rsid w:val="009A4467"/>
    <w:rsid w:val="009A60AD"/>
    <w:rsid w:val="009A7676"/>
    <w:rsid w:val="009A7D68"/>
    <w:rsid w:val="009B04C8"/>
    <w:rsid w:val="009B1FD3"/>
    <w:rsid w:val="009B2923"/>
    <w:rsid w:val="009B2BBF"/>
    <w:rsid w:val="009B350B"/>
    <w:rsid w:val="009B3817"/>
    <w:rsid w:val="009B3A17"/>
    <w:rsid w:val="009B40AF"/>
    <w:rsid w:val="009B78EA"/>
    <w:rsid w:val="009B7EA5"/>
    <w:rsid w:val="009C041E"/>
    <w:rsid w:val="009C06AF"/>
    <w:rsid w:val="009C1683"/>
    <w:rsid w:val="009C2247"/>
    <w:rsid w:val="009C3F65"/>
    <w:rsid w:val="009C477D"/>
    <w:rsid w:val="009C5BE9"/>
    <w:rsid w:val="009C5DBD"/>
    <w:rsid w:val="009C5E2B"/>
    <w:rsid w:val="009C65D5"/>
    <w:rsid w:val="009C748C"/>
    <w:rsid w:val="009D1DB7"/>
    <w:rsid w:val="009D29A1"/>
    <w:rsid w:val="009D3D40"/>
    <w:rsid w:val="009D430B"/>
    <w:rsid w:val="009D43F3"/>
    <w:rsid w:val="009D44A1"/>
    <w:rsid w:val="009D4E4D"/>
    <w:rsid w:val="009D50DF"/>
    <w:rsid w:val="009D5BB3"/>
    <w:rsid w:val="009D6A46"/>
    <w:rsid w:val="009D72EC"/>
    <w:rsid w:val="009E00C2"/>
    <w:rsid w:val="009E04D3"/>
    <w:rsid w:val="009E25A0"/>
    <w:rsid w:val="009E5223"/>
    <w:rsid w:val="009E62F3"/>
    <w:rsid w:val="009F0DA1"/>
    <w:rsid w:val="009F26A9"/>
    <w:rsid w:val="009F2CF9"/>
    <w:rsid w:val="009F2E6C"/>
    <w:rsid w:val="009F392C"/>
    <w:rsid w:val="009F3D67"/>
    <w:rsid w:val="009F59B4"/>
    <w:rsid w:val="009F6BE8"/>
    <w:rsid w:val="009F7395"/>
    <w:rsid w:val="009F7573"/>
    <w:rsid w:val="00A015F4"/>
    <w:rsid w:val="00A027E4"/>
    <w:rsid w:val="00A02D60"/>
    <w:rsid w:val="00A03599"/>
    <w:rsid w:val="00A036C2"/>
    <w:rsid w:val="00A03948"/>
    <w:rsid w:val="00A03ECD"/>
    <w:rsid w:val="00A04409"/>
    <w:rsid w:val="00A04934"/>
    <w:rsid w:val="00A0494D"/>
    <w:rsid w:val="00A04DE3"/>
    <w:rsid w:val="00A05503"/>
    <w:rsid w:val="00A060A0"/>
    <w:rsid w:val="00A06194"/>
    <w:rsid w:val="00A06645"/>
    <w:rsid w:val="00A0763C"/>
    <w:rsid w:val="00A07E2D"/>
    <w:rsid w:val="00A10D04"/>
    <w:rsid w:val="00A10D3C"/>
    <w:rsid w:val="00A1178B"/>
    <w:rsid w:val="00A12F5F"/>
    <w:rsid w:val="00A13214"/>
    <w:rsid w:val="00A13222"/>
    <w:rsid w:val="00A136A0"/>
    <w:rsid w:val="00A142A9"/>
    <w:rsid w:val="00A14564"/>
    <w:rsid w:val="00A14590"/>
    <w:rsid w:val="00A14B54"/>
    <w:rsid w:val="00A155CE"/>
    <w:rsid w:val="00A16264"/>
    <w:rsid w:val="00A166BA"/>
    <w:rsid w:val="00A176D8"/>
    <w:rsid w:val="00A2079B"/>
    <w:rsid w:val="00A21167"/>
    <w:rsid w:val="00A223FD"/>
    <w:rsid w:val="00A22EDD"/>
    <w:rsid w:val="00A237FA"/>
    <w:rsid w:val="00A24360"/>
    <w:rsid w:val="00A248D1"/>
    <w:rsid w:val="00A24A19"/>
    <w:rsid w:val="00A25054"/>
    <w:rsid w:val="00A26465"/>
    <w:rsid w:val="00A26515"/>
    <w:rsid w:val="00A2719A"/>
    <w:rsid w:val="00A27383"/>
    <w:rsid w:val="00A27427"/>
    <w:rsid w:val="00A27BBA"/>
    <w:rsid w:val="00A301D6"/>
    <w:rsid w:val="00A33B58"/>
    <w:rsid w:val="00A349E6"/>
    <w:rsid w:val="00A34D08"/>
    <w:rsid w:val="00A3592E"/>
    <w:rsid w:val="00A35C16"/>
    <w:rsid w:val="00A35C93"/>
    <w:rsid w:val="00A3623B"/>
    <w:rsid w:val="00A37F72"/>
    <w:rsid w:val="00A41685"/>
    <w:rsid w:val="00A44E9E"/>
    <w:rsid w:val="00A459EE"/>
    <w:rsid w:val="00A47D59"/>
    <w:rsid w:val="00A50B25"/>
    <w:rsid w:val="00A50E03"/>
    <w:rsid w:val="00A50FF7"/>
    <w:rsid w:val="00A5248E"/>
    <w:rsid w:val="00A52ED0"/>
    <w:rsid w:val="00A541F7"/>
    <w:rsid w:val="00A54F70"/>
    <w:rsid w:val="00A55709"/>
    <w:rsid w:val="00A55757"/>
    <w:rsid w:val="00A56B77"/>
    <w:rsid w:val="00A602F7"/>
    <w:rsid w:val="00A618D9"/>
    <w:rsid w:val="00A64D54"/>
    <w:rsid w:val="00A66080"/>
    <w:rsid w:val="00A66D5E"/>
    <w:rsid w:val="00A712E7"/>
    <w:rsid w:val="00A71520"/>
    <w:rsid w:val="00A7206E"/>
    <w:rsid w:val="00A7249A"/>
    <w:rsid w:val="00A72B9A"/>
    <w:rsid w:val="00A72CB7"/>
    <w:rsid w:val="00A73437"/>
    <w:rsid w:val="00A738C4"/>
    <w:rsid w:val="00A74626"/>
    <w:rsid w:val="00A7533A"/>
    <w:rsid w:val="00A76556"/>
    <w:rsid w:val="00A77A64"/>
    <w:rsid w:val="00A77A79"/>
    <w:rsid w:val="00A8141E"/>
    <w:rsid w:val="00A83A42"/>
    <w:rsid w:val="00A83C41"/>
    <w:rsid w:val="00A84BF6"/>
    <w:rsid w:val="00A85992"/>
    <w:rsid w:val="00A8623F"/>
    <w:rsid w:val="00A8698D"/>
    <w:rsid w:val="00A87186"/>
    <w:rsid w:val="00A873F0"/>
    <w:rsid w:val="00A90781"/>
    <w:rsid w:val="00A91DC4"/>
    <w:rsid w:val="00A9367B"/>
    <w:rsid w:val="00A95542"/>
    <w:rsid w:val="00A96B54"/>
    <w:rsid w:val="00A97068"/>
    <w:rsid w:val="00A97F71"/>
    <w:rsid w:val="00AA08A1"/>
    <w:rsid w:val="00AA1254"/>
    <w:rsid w:val="00AA15C0"/>
    <w:rsid w:val="00AA1D96"/>
    <w:rsid w:val="00AA2665"/>
    <w:rsid w:val="00AA2F7A"/>
    <w:rsid w:val="00AA3C4E"/>
    <w:rsid w:val="00AA3CED"/>
    <w:rsid w:val="00AA4100"/>
    <w:rsid w:val="00AA5156"/>
    <w:rsid w:val="00AA5AB4"/>
    <w:rsid w:val="00AA7FAB"/>
    <w:rsid w:val="00AB0A20"/>
    <w:rsid w:val="00AB14DC"/>
    <w:rsid w:val="00AB6329"/>
    <w:rsid w:val="00AB6810"/>
    <w:rsid w:val="00AB6AEB"/>
    <w:rsid w:val="00AB7029"/>
    <w:rsid w:val="00AB7986"/>
    <w:rsid w:val="00AC22E8"/>
    <w:rsid w:val="00AC3BBD"/>
    <w:rsid w:val="00AC3DA8"/>
    <w:rsid w:val="00AC4F1F"/>
    <w:rsid w:val="00AC58EE"/>
    <w:rsid w:val="00AC5EE4"/>
    <w:rsid w:val="00AC75B8"/>
    <w:rsid w:val="00AC7DE3"/>
    <w:rsid w:val="00AD0743"/>
    <w:rsid w:val="00AD1675"/>
    <w:rsid w:val="00AD2114"/>
    <w:rsid w:val="00AD30DC"/>
    <w:rsid w:val="00AD409A"/>
    <w:rsid w:val="00AD4CAB"/>
    <w:rsid w:val="00AD4E9E"/>
    <w:rsid w:val="00AD5617"/>
    <w:rsid w:val="00AD5ADB"/>
    <w:rsid w:val="00AD5F19"/>
    <w:rsid w:val="00AD61C5"/>
    <w:rsid w:val="00AD6957"/>
    <w:rsid w:val="00AD6D8F"/>
    <w:rsid w:val="00AD7E9E"/>
    <w:rsid w:val="00AD7F05"/>
    <w:rsid w:val="00AE0B59"/>
    <w:rsid w:val="00AE1151"/>
    <w:rsid w:val="00AE3DD0"/>
    <w:rsid w:val="00AE4D49"/>
    <w:rsid w:val="00AE4F33"/>
    <w:rsid w:val="00AE58AF"/>
    <w:rsid w:val="00AE5FF0"/>
    <w:rsid w:val="00AE6228"/>
    <w:rsid w:val="00AE639D"/>
    <w:rsid w:val="00AE7B00"/>
    <w:rsid w:val="00AF0462"/>
    <w:rsid w:val="00AF0762"/>
    <w:rsid w:val="00AF1A26"/>
    <w:rsid w:val="00AF2233"/>
    <w:rsid w:val="00AF29BB"/>
    <w:rsid w:val="00AF35CC"/>
    <w:rsid w:val="00AF3A06"/>
    <w:rsid w:val="00AF3C20"/>
    <w:rsid w:val="00AF3CB5"/>
    <w:rsid w:val="00AF588C"/>
    <w:rsid w:val="00AF7507"/>
    <w:rsid w:val="00B000EF"/>
    <w:rsid w:val="00B018A3"/>
    <w:rsid w:val="00B021B5"/>
    <w:rsid w:val="00B03B4D"/>
    <w:rsid w:val="00B043E4"/>
    <w:rsid w:val="00B05579"/>
    <w:rsid w:val="00B058AE"/>
    <w:rsid w:val="00B06823"/>
    <w:rsid w:val="00B07A22"/>
    <w:rsid w:val="00B105F9"/>
    <w:rsid w:val="00B11F47"/>
    <w:rsid w:val="00B140CE"/>
    <w:rsid w:val="00B14EB7"/>
    <w:rsid w:val="00B15A38"/>
    <w:rsid w:val="00B16CCB"/>
    <w:rsid w:val="00B17D31"/>
    <w:rsid w:val="00B20D99"/>
    <w:rsid w:val="00B21C49"/>
    <w:rsid w:val="00B22A38"/>
    <w:rsid w:val="00B2318F"/>
    <w:rsid w:val="00B26487"/>
    <w:rsid w:val="00B27797"/>
    <w:rsid w:val="00B27E75"/>
    <w:rsid w:val="00B302AC"/>
    <w:rsid w:val="00B3071A"/>
    <w:rsid w:val="00B30B68"/>
    <w:rsid w:val="00B3255B"/>
    <w:rsid w:val="00B325B4"/>
    <w:rsid w:val="00B33D38"/>
    <w:rsid w:val="00B34B7F"/>
    <w:rsid w:val="00B35E6A"/>
    <w:rsid w:val="00B36001"/>
    <w:rsid w:val="00B3618E"/>
    <w:rsid w:val="00B403D5"/>
    <w:rsid w:val="00B4043B"/>
    <w:rsid w:val="00B414D3"/>
    <w:rsid w:val="00B429CD"/>
    <w:rsid w:val="00B42CF1"/>
    <w:rsid w:val="00B42EE0"/>
    <w:rsid w:val="00B4373E"/>
    <w:rsid w:val="00B45887"/>
    <w:rsid w:val="00B4677E"/>
    <w:rsid w:val="00B510AB"/>
    <w:rsid w:val="00B51CD9"/>
    <w:rsid w:val="00B528D7"/>
    <w:rsid w:val="00B52930"/>
    <w:rsid w:val="00B53701"/>
    <w:rsid w:val="00B553CE"/>
    <w:rsid w:val="00B55ED2"/>
    <w:rsid w:val="00B567F3"/>
    <w:rsid w:val="00B56D91"/>
    <w:rsid w:val="00B57C3C"/>
    <w:rsid w:val="00B60944"/>
    <w:rsid w:val="00B609C1"/>
    <w:rsid w:val="00B6196B"/>
    <w:rsid w:val="00B625F6"/>
    <w:rsid w:val="00B62750"/>
    <w:rsid w:val="00B63869"/>
    <w:rsid w:val="00B639CB"/>
    <w:rsid w:val="00B65DBE"/>
    <w:rsid w:val="00B65EB4"/>
    <w:rsid w:val="00B7077C"/>
    <w:rsid w:val="00B715AB"/>
    <w:rsid w:val="00B720EB"/>
    <w:rsid w:val="00B72B16"/>
    <w:rsid w:val="00B72C1C"/>
    <w:rsid w:val="00B72D4E"/>
    <w:rsid w:val="00B731A7"/>
    <w:rsid w:val="00B73E9E"/>
    <w:rsid w:val="00B7440B"/>
    <w:rsid w:val="00B74DD3"/>
    <w:rsid w:val="00B766D5"/>
    <w:rsid w:val="00B76BE3"/>
    <w:rsid w:val="00B772D9"/>
    <w:rsid w:val="00B802A5"/>
    <w:rsid w:val="00B80692"/>
    <w:rsid w:val="00B80B51"/>
    <w:rsid w:val="00B81180"/>
    <w:rsid w:val="00B82257"/>
    <w:rsid w:val="00B90194"/>
    <w:rsid w:val="00B90965"/>
    <w:rsid w:val="00B91241"/>
    <w:rsid w:val="00B91528"/>
    <w:rsid w:val="00B91A8E"/>
    <w:rsid w:val="00B93448"/>
    <w:rsid w:val="00B93A15"/>
    <w:rsid w:val="00B93A83"/>
    <w:rsid w:val="00B956D9"/>
    <w:rsid w:val="00B96592"/>
    <w:rsid w:val="00B966FB"/>
    <w:rsid w:val="00BA05FC"/>
    <w:rsid w:val="00BA0F16"/>
    <w:rsid w:val="00BA1923"/>
    <w:rsid w:val="00BA1FAC"/>
    <w:rsid w:val="00BA40B1"/>
    <w:rsid w:val="00BA4C2E"/>
    <w:rsid w:val="00BA5CE4"/>
    <w:rsid w:val="00BA6169"/>
    <w:rsid w:val="00BA641A"/>
    <w:rsid w:val="00BA6586"/>
    <w:rsid w:val="00BA68E8"/>
    <w:rsid w:val="00BA7CF0"/>
    <w:rsid w:val="00BB0BA6"/>
    <w:rsid w:val="00BB0CC8"/>
    <w:rsid w:val="00BB0D0E"/>
    <w:rsid w:val="00BB1B18"/>
    <w:rsid w:val="00BB3AE2"/>
    <w:rsid w:val="00BB3F6E"/>
    <w:rsid w:val="00BB463A"/>
    <w:rsid w:val="00BB5620"/>
    <w:rsid w:val="00BB56B6"/>
    <w:rsid w:val="00BB608D"/>
    <w:rsid w:val="00BB69B4"/>
    <w:rsid w:val="00BB756B"/>
    <w:rsid w:val="00BB7E1F"/>
    <w:rsid w:val="00BC011B"/>
    <w:rsid w:val="00BC0467"/>
    <w:rsid w:val="00BC0BF9"/>
    <w:rsid w:val="00BC129E"/>
    <w:rsid w:val="00BC25AF"/>
    <w:rsid w:val="00BC25D3"/>
    <w:rsid w:val="00BC2E6F"/>
    <w:rsid w:val="00BC431F"/>
    <w:rsid w:val="00BC71AC"/>
    <w:rsid w:val="00BC7BD3"/>
    <w:rsid w:val="00BC7E3F"/>
    <w:rsid w:val="00BD1FA9"/>
    <w:rsid w:val="00BD288E"/>
    <w:rsid w:val="00BD290D"/>
    <w:rsid w:val="00BD3A31"/>
    <w:rsid w:val="00BD460D"/>
    <w:rsid w:val="00BD4C9A"/>
    <w:rsid w:val="00BD5A82"/>
    <w:rsid w:val="00BD608C"/>
    <w:rsid w:val="00BD63DA"/>
    <w:rsid w:val="00BD6FD3"/>
    <w:rsid w:val="00BD77E9"/>
    <w:rsid w:val="00BD7AB5"/>
    <w:rsid w:val="00BE0EBC"/>
    <w:rsid w:val="00BE1320"/>
    <w:rsid w:val="00BE245F"/>
    <w:rsid w:val="00BE3B51"/>
    <w:rsid w:val="00BE3DA1"/>
    <w:rsid w:val="00BE4E4E"/>
    <w:rsid w:val="00BE5C4D"/>
    <w:rsid w:val="00BF0486"/>
    <w:rsid w:val="00BF2B7C"/>
    <w:rsid w:val="00BF3403"/>
    <w:rsid w:val="00BF46C8"/>
    <w:rsid w:val="00BF4C03"/>
    <w:rsid w:val="00BF60AA"/>
    <w:rsid w:val="00BF62D6"/>
    <w:rsid w:val="00BF78D2"/>
    <w:rsid w:val="00BF7ADA"/>
    <w:rsid w:val="00C00A3B"/>
    <w:rsid w:val="00C03668"/>
    <w:rsid w:val="00C03A59"/>
    <w:rsid w:val="00C03D80"/>
    <w:rsid w:val="00C044AF"/>
    <w:rsid w:val="00C054C8"/>
    <w:rsid w:val="00C06EA6"/>
    <w:rsid w:val="00C074A0"/>
    <w:rsid w:val="00C07B1B"/>
    <w:rsid w:val="00C11867"/>
    <w:rsid w:val="00C12972"/>
    <w:rsid w:val="00C135DA"/>
    <w:rsid w:val="00C13A97"/>
    <w:rsid w:val="00C166F4"/>
    <w:rsid w:val="00C1698D"/>
    <w:rsid w:val="00C16C5A"/>
    <w:rsid w:val="00C17D3C"/>
    <w:rsid w:val="00C20295"/>
    <w:rsid w:val="00C20F7D"/>
    <w:rsid w:val="00C21095"/>
    <w:rsid w:val="00C216AC"/>
    <w:rsid w:val="00C21C40"/>
    <w:rsid w:val="00C250A1"/>
    <w:rsid w:val="00C2581C"/>
    <w:rsid w:val="00C258C0"/>
    <w:rsid w:val="00C259B7"/>
    <w:rsid w:val="00C26BE7"/>
    <w:rsid w:val="00C2784A"/>
    <w:rsid w:val="00C27C63"/>
    <w:rsid w:val="00C32113"/>
    <w:rsid w:val="00C33759"/>
    <w:rsid w:val="00C33CF3"/>
    <w:rsid w:val="00C348AF"/>
    <w:rsid w:val="00C35C48"/>
    <w:rsid w:val="00C40871"/>
    <w:rsid w:val="00C40C6C"/>
    <w:rsid w:val="00C43897"/>
    <w:rsid w:val="00C4573D"/>
    <w:rsid w:val="00C45BCA"/>
    <w:rsid w:val="00C46534"/>
    <w:rsid w:val="00C478ED"/>
    <w:rsid w:val="00C47AA5"/>
    <w:rsid w:val="00C509EE"/>
    <w:rsid w:val="00C50D5A"/>
    <w:rsid w:val="00C522EC"/>
    <w:rsid w:val="00C5241F"/>
    <w:rsid w:val="00C52856"/>
    <w:rsid w:val="00C52A76"/>
    <w:rsid w:val="00C52F6B"/>
    <w:rsid w:val="00C53505"/>
    <w:rsid w:val="00C54199"/>
    <w:rsid w:val="00C5614F"/>
    <w:rsid w:val="00C56F36"/>
    <w:rsid w:val="00C61196"/>
    <w:rsid w:val="00C616E9"/>
    <w:rsid w:val="00C61D6C"/>
    <w:rsid w:val="00C61F02"/>
    <w:rsid w:val="00C62680"/>
    <w:rsid w:val="00C63D87"/>
    <w:rsid w:val="00C67CB7"/>
    <w:rsid w:val="00C701E1"/>
    <w:rsid w:val="00C71622"/>
    <w:rsid w:val="00C7280A"/>
    <w:rsid w:val="00C729A6"/>
    <w:rsid w:val="00C72B98"/>
    <w:rsid w:val="00C739DB"/>
    <w:rsid w:val="00C73ACB"/>
    <w:rsid w:val="00C76E76"/>
    <w:rsid w:val="00C77363"/>
    <w:rsid w:val="00C803CF"/>
    <w:rsid w:val="00C806C5"/>
    <w:rsid w:val="00C80743"/>
    <w:rsid w:val="00C80AD9"/>
    <w:rsid w:val="00C815DB"/>
    <w:rsid w:val="00C81F6B"/>
    <w:rsid w:val="00C82607"/>
    <w:rsid w:val="00C86452"/>
    <w:rsid w:val="00C86C32"/>
    <w:rsid w:val="00C87100"/>
    <w:rsid w:val="00C90D68"/>
    <w:rsid w:val="00C919EC"/>
    <w:rsid w:val="00C92D9E"/>
    <w:rsid w:val="00C942BC"/>
    <w:rsid w:val="00C95008"/>
    <w:rsid w:val="00C96B90"/>
    <w:rsid w:val="00C97217"/>
    <w:rsid w:val="00CA1D55"/>
    <w:rsid w:val="00CA241A"/>
    <w:rsid w:val="00CA2E07"/>
    <w:rsid w:val="00CA4904"/>
    <w:rsid w:val="00CA4A9C"/>
    <w:rsid w:val="00CA4CB8"/>
    <w:rsid w:val="00CA5104"/>
    <w:rsid w:val="00CA59A3"/>
    <w:rsid w:val="00CA6049"/>
    <w:rsid w:val="00CA6933"/>
    <w:rsid w:val="00CA6D37"/>
    <w:rsid w:val="00CB0309"/>
    <w:rsid w:val="00CB0652"/>
    <w:rsid w:val="00CB0D56"/>
    <w:rsid w:val="00CB0E7D"/>
    <w:rsid w:val="00CB2D1A"/>
    <w:rsid w:val="00CB43E7"/>
    <w:rsid w:val="00CB791B"/>
    <w:rsid w:val="00CC026E"/>
    <w:rsid w:val="00CC0C10"/>
    <w:rsid w:val="00CC205B"/>
    <w:rsid w:val="00CC307F"/>
    <w:rsid w:val="00CC5212"/>
    <w:rsid w:val="00CC5B73"/>
    <w:rsid w:val="00CC659D"/>
    <w:rsid w:val="00CD0223"/>
    <w:rsid w:val="00CD220A"/>
    <w:rsid w:val="00CD2480"/>
    <w:rsid w:val="00CD462E"/>
    <w:rsid w:val="00CD4BE0"/>
    <w:rsid w:val="00CD4F95"/>
    <w:rsid w:val="00CD645D"/>
    <w:rsid w:val="00CD6B6F"/>
    <w:rsid w:val="00CE1DDE"/>
    <w:rsid w:val="00CE21BD"/>
    <w:rsid w:val="00CE2253"/>
    <w:rsid w:val="00CE3F27"/>
    <w:rsid w:val="00CE52FB"/>
    <w:rsid w:val="00CE6844"/>
    <w:rsid w:val="00CE6BCB"/>
    <w:rsid w:val="00CE7530"/>
    <w:rsid w:val="00CE7E41"/>
    <w:rsid w:val="00CF16F3"/>
    <w:rsid w:val="00CF2FE2"/>
    <w:rsid w:val="00CF3356"/>
    <w:rsid w:val="00CF50EC"/>
    <w:rsid w:val="00CF57D9"/>
    <w:rsid w:val="00CF6445"/>
    <w:rsid w:val="00CF6500"/>
    <w:rsid w:val="00CF6779"/>
    <w:rsid w:val="00CF68C3"/>
    <w:rsid w:val="00CF7C34"/>
    <w:rsid w:val="00CF7E94"/>
    <w:rsid w:val="00D00DC3"/>
    <w:rsid w:val="00D01084"/>
    <w:rsid w:val="00D01FC9"/>
    <w:rsid w:val="00D02749"/>
    <w:rsid w:val="00D02DBE"/>
    <w:rsid w:val="00D033D9"/>
    <w:rsid w:val="00D03DB8"/>
    <w:rsid w:val="00D03EB7"/>
    <w:rsid w:val="00D04D60"/>
    <w:rsid w:val="00D04EAE"/>
    <w:rsid w:val="00D05B71"/>
    <w:rsid w:val="00D10186"/>
    <w:rsid w:val="00D11F83"/>
    <w:rsid w:val="00D129DC"/>
    <w:rsid w:val="00D1373D"/>
    <w:rsid w:val="00D14B91"/>
    <w:rsid w:val="00D16D1A"/>
    <w:rsid w:val="00D16ECE"/>
    <w:rsid w:val="00D170AF"/>
    <w:rsid w:val="00D174B9"/>
    <w:rsid w:val="00D175BA"/>
    <w:rsid w:val="00D17C2D"/>
    <w:rsid w:val="00D20836"/>
    <w:rsid w:val="00D20DCB"/>
    <w:rsid w:val="00D240C5"/>
    <w:rsid w:val="00D25DB8"/>
    <w:rsid w:val="00D27A0F"/>
    <w:rsid w:val="00D27E59"/>
    <w:rsid w:val="00D27EC6"/>
    <w:rsid w:val="00D3282C"/>
    <w:rsid w:val="00D32864"/>
    <w:rsid w:val="00D33FFA"/>
    <w:rsid w:val="00D34917"/>
    <w:rsid w:val="00D349C7"/>
    <w:rsid w:val="00D354A4"/>
    <w:rsid w:val="00D374AE"/>
    <w:rsid w:val="00D3769D"/>
    <w:rsid w:val="00D405B3"/>
    <w:rsid w:val="00D409D5"/>
    <w:rsid w:val="00D416F5"/>
    <w:rsid w:val="00D41A80"/>
    <w:rsid w:val="00D41AF6"/>
    <w:rsid w:val="00D43F0C"/>
    <w:rsid w:val="00D445EA"/>
    <w:rsid w:val="00D46881"/>
    <w:rsid w:val="00D47A74"/>
    <w:rsid w:val="00D50DAE"/>
    <w:rsid w:val="00D50DE8"/>
    <w:rsid w:val="00D51599"/>
    <w:rsid w:val="00D51D60"/>
    <w:rsid w:val="00D52458"/>
    <w:rsid w:val="00D528E9"/>
    <w:rsid w:val="00D5321A"/>
    <w:rsid w:val="00D539E5"/>
    <w:rsid w:val="00D54926"/>
    <w:rsid w:val="00D551F6"/>
    <w:rsid w:val="00D57B19"/>
    <w:rsid w:val="00D57B59"/>
    <w:rsid w:val="00D60A1E"/>
    <w:rsid w:val="00D625FC"/>
    <w:rsid w:val="00D62EE2"/>
    <w:rsid w:val="00D65520"/>
    <w:rsid w:val="00D65E01"/>
    <w:rsid w:val="00D662FD"/>
    <w:rsid w:val="00D6650A"/>
    <w:rsid w:val="00D6719F"/>
    <w:rsid w:val="00D67BF5"/>
    <w:rsid w:val="00D70406"/>
    <w:rsid w:val="00D70A77"/>
    <w:rsid w:val="00D70CD8"/>
    <w:rsid w:val="00D70F46"/>
    <w:rsid w:val="00D713D3"/>
    <w:rsid w:val="00D714C4"/>
    <w:rsid w:val="00D71AAC"/>
    <w:rsid w:val="00D7250C"/>
    <w:rsid w:val="00D72639"/>
    <w:rsid w:val="00D73446"/>
    <w:rsid w:val="00D734CE"/>
    <w:rsid w:val="00D73739"/>
    <w:rsid w:val="00D73FD0"/>
    <w:rsid w:val="00D76898"/>
    <w:rsid w:val="00D76C8E"/>
    <w:rsid w:val="00D76CB1"/>
    <w:rsid w:val="00D76EDA"/>
    <w:rsid w:val="00D770FB"/>
    <w:rsid w:val="00D809A8"/>
    <w:rsid w:val="00D8107A"/>
    <w:rsid w:val="00D82473"/>
    <w:rsid w:val="00D82608"/>
    <w:rsid w:val="00D83CD9"/>
    <w:rsid w:val="00D862D5"/>
    <w:rsid w:val="00D871A9"/>
    <w:rsid w:val="00D9175C"/>
    <w:rsid w:val="00D96919"/>
    <w:rsid w:val="00DA0195"/>
    <w:rsid w:val="00DA165C"/>
    <w:rsid w:val="00DA2136"/>
    <w:rsid w:val="00DA2E1A"/>
    <w:rsid w:val="00DA45EF"/>
    <w:rsid w:val="00DA5B90"/>
    <w:rsid w:val="00DA6DE2"/>
    <w:rsid w:val="00DA7B24"/>
    <w:rsid w:val="00DB1E52"/>
    <w:rsid w:val="00DB2071"/>
    <w:rsid w:val="00DB2725"/>
    <w:rsid w:val="00DB2AE1"/>
    <w:rsid w:val="00DB2EBA"/>
    <w:rsid w:val="00DB499C"/>
    <w:rsid w:val="00DB4EC5"/>
    <w:rsid w:val="00DB5528"/>
    <w:rsid w:val="00DB660B"/>
    <w:rsid w:val="00DB79F2"/>
    <w:rsid w:val="00DC04B7"/>
    <w:rsid w:val="00DC19FD"/>
    <w:rsid w:val="00DC1E53"/>
    <w:rsid w:val="00DC232F"/>
    <w:rsid w:val="00DC3376"/>
    <w:rsid w:val="00DC4364"/>
    <w:rsid w:val="00DC664A"/>
    <w:rsid w:val="00DD0F35"/>
    <w:rsid w:val="00DD141C"/>
    <w:rsid w:val="00DD17FD"/>
    <w:rsid w:val="00DD22E7"/>
    <w:rsid w:val="00DD2ABC"/>
    <w:rsid w:val="00DD3C38"/>
    <w:rsid w:val="00DD44E3"/>
    <w:rsid w:val="00DD4CA2"/>
    <w:rsid w:val="00DD5B28"/>
    <w:rsid w:val="00DD7681"/>
    <w:rsid w:val="00DE05A9"/>
    <w:rsid w:val="00DE13BD"/>
    <w:rsid w:val="00DE1CE7"/>
    <w:rsid w:val="00DE4A15"/>
    <w:rsid w:val="00DE68FD"/>
    <w:rsid w:val="00DE70E9"/>
    <w:rsid w:val="00DE76CB"/>
    <w:rsid w:val="00DF1456"/>
    <w:rsid w:val="00DF25B7"/>
    <w:rsid w:val="00DF31A4"/>
    <w:rsid w:val="00DF32B3"/>
    <w:rsid w:val="00DF3AFF"/>
    <w:rsid w:val="00DF452D"/>
    <w:rsid w:val="00DF4F6F"/>
    <w:rsid w:val="00DF59EB"/>
    <w:rsid w:val="00DF6E47"/>
    <w:rsid w:val="00DF753B"/>
    <w:rsid w:val="00E00099"/>
    <w:rsid w:val="00E0078E"/>
    <w:rsid w:val="00E0111F"/>
    <w:rsid w:val="00E022E1"/>
    <w:rsid w:val="00E027B4"/>
    <w:rsid w:val="00E039CE"/>
    <w:rsid w:val="00E03ECA"/>
    <w:rsid w:val="00E05687"/>
    <w:rsid w:val="00E05FBE"/>
    <w:rsid w:val="00E06032"/>
    <w:rsid w:val="00E06380"/>
    <w:rsid w:val="00E075F3"/>
    <w:rsid w:val="00E07B19"/>
    <w:rsid w:val="00E07D66"/>
    <w:rsid w:val="00E10FF4"/>
    <w:rsid w:val="00E11B0F"/>
    <w:rsid w:val="00E11B8D"/>
    <w:rsid w:val="00E146B1"/>
    <w:rsid w:val="00E152B5"/>
    <w:rsid w:val="00E15DD7"/>
    <w:rsid w:val="00E16657"/>
    <w:rsid w:val="00E17B2A"/>
    <w:rsid w:val="00E17D6B"/>
    <w:rsid w:val="00E2130F"/>
    <w:rsid w:val="00E22227"/>
    <w:rsid w:val="00E22632"/>
    <w:rsid w:val="00E238CF"/>
    <w:rsid w:val="00E25167"/>
    <w:rsid w:val="00E25ABF"/>
    <w:rsid w:val="00E25C0D"/>
    <w:rsid w:val="00E25C33"/>
    <w:rsid w:val="00E302E3"/>
    <w:rsid w:val="00E30479"/>
    <w:rsid w:val="00E306F0"/>
    <w:rsid w:val="00E32C37"/>
    <w:rsid w:val="00E33012"/>
    <w:rsid w:val="00E349FA"/>
    <w:rsid w:val="00E351A6"/>
    <w:rsid w:val="00E351B8"/>
    <w:rsid w:val="00E35269"/>
    <w:rsid w:val="00E3768A"/>
    <w:rsid w:val="00E40BEF"/>
    <w:rsid w:val="00E423DF"/>
    <w:rsid w:val="00E43FFD"/>
    <w:rsid w:val="00E44294"/>
    <w:rsid w:val="00E44C6D"/>
    <w:rsid w:val="00E4522B"/>
    <w:rsid w:val="00E4548A"/>
    <w:rsid w:val="00E47ABA"/>
    <w:rsid w:val="00E47B96"/>
    <w:rsid w:val="00E51475"/>
    <w:rsid w:val="00E51C7A"/>
    <w:rsid w:val="00E53292"/>
    <w:rsid w:val="00E5592D"/>
    <w:rsid w:val="00E55C51"/>
    <w:rsid w:val="00E55D94"/>
    <w:rsid w:val="00E570D0"/>
    <w:rsid w:val="00E57198"/>
    <w:rsid w:val="00E578AB"/>
    <w:rsid w:val="00E6107B"/>
    <w:rsid w:val="00E612C1"/>
    <w:rsid w:val="00E61647"/>
    <w:rsid w:val="00E61AE6"/>
    <w:rsid w:val="00E626CD"/>
    <w:rsid w:val="00E63161"/>
    <w:rsid w:val="00E642C3"/>
    <w:rsid w:val="00E644EB"/>
    <w:rsid w:val="00E6561E"/>
    <w:rsid w:val="00E656E7"/>
    <w:rsid w:val="00E65AF3"/>
    <w:rsid w:val="00E65B61"/>
    <w:rsid w:val="00E66D40"/>
    <w:rsid w:val="00E67AF6"/>
    <w:rsid w:val="00E722B1"/>
    <w:rsid w:val="00E7278A"/>
    <w:rsid w:val="00E72CF9"/>
    <w:rsid w:val="00E74715"/>
    <w:rsid w:val="00E763F8"/>
    <w:rsid w:val="00E764A3"/>
    <w:rsid w:val="00E77AC8"/>
    <w:rsid w:val="00E81D3A"/>
    <w:rsid w:val="00E826B2"/>
    <w:rsid w:val="00E83262"/>
    <w:rsid w:val="00E83572"/>
    <w:rsid w:val="00E83F2A"/>
    <w:rsid w:val="00E85016"/>
    <w:rsid w:val="00E850CF"/>
    <w:rsid w:val="00E85392"/>
    <w:rsid w:val="00E8555B"/>
    <w:rsid w:val="00E909A4"/>
    <w:rsid w:val="00E90CFE"/>
    <w:rsid w:val="00E91223"/>
    <w:rsid w:val="00E91E3B"/>
    <w:rsid w:val="00E9294E"/>
    <w:rsid w:val="00E92EF9"/>
    <w:rsid w:val="00EA0A81"/>
    <w:rsid w:val="00EA0F1C"/>
    <w:rsid w:val="00EA26BD"/>
    <w:rsid w:val="00EA3C28"/>
    <w:rsid w:val="00EA47F7"/>
    <w:rsid w:val="00EA4D93"/>
    <w:rsid w:val="00EA5014"/>
    <w:rsid w:val="00EA544D"/>
    <w:rsid w:val="00EA6345"/>
    <w:rsid w:val="00EA6E31"/>
    <w:rsid w:val="00EA6F90"/>
    <w:rsid w:val="00EA745D"/>
    <w:rsid w:val="00EA7876"/>
    <w:rsid w:val="00EB119F"/>
    <w:rsid w:val="00EB1A87"/>
    <w:rsid w:val="00EB4664"/>
    <w:rsid w:val="00EB7FF6"/>
    <w:rsid w:val="00EC0DA9"/>
    <w:rsid w:val="00EC3497"/>
    <w:rsid w:val="00EC4C97"/>
    <w:rsid w:val="00EC53CE"/>
    <w:rsid w:val="00EC53D9"/>
    <w:rsid w:val="00EC5635"/>
    <w:rsid w:val="00ED0F4C"/>
    <w:rsid w:val="00ED2459"/>
    <w:rsid w:val="00ED268D"/>
    <w:rsid w:val="00ED2A86"/>
    <w:rsid w:val="00ED3ECD"/>
    <w:rsid w:val="00ED47EC"/>
    <w:rsid w:val="00ED69F2"/>
    <w:rsid w:val="00ED6D28"/>
    <w:rsid w:val="00ED7165"/>
    <w:rsid w:val="00ED76E3"/>
    <w:rsid w:val="00ED7938"/>
    <w:rsid w:val="00EE008B"/>
    <w:rsid w:val="00EE034B"/>
    <w:rsid w:val="00EE0F1E"/>
    <w:rsid w:val="00EE11B1"/>
    <w:rsid w:val="00EE2158"/>
    <w:rsid w:val="00EE2329"/>
    <w:rsid w:val="00EE2C8A"/>
    <w:rsid w:val="00EE3029"/>
    <w:rsid w:val="00EE3905"/>
    <w:rsid w:val="00EE4D03"/>
    <w:rsid w:val="00EE58D6"/>
    <w:rsid w:val="00EE5A44"/>
    <w:rsid w:val="00EE61EA"/>
    <w:rsid w:val="00EE6E17"/>
    <w:rsid w:val="00EE74CE"/>
    <w:rsid w:val="00EF099E"/>
    <w:rsid w:val="00EF11CD"/>
    <w:rsid w:val="00EF1C77"/>
    <w:rsid w:val="00EF2A05"/>
    <w:rsid w:val="00EF37E2"/>
    <w:rsid w:val="00EF3BF3"/>
    <w:rsid w:val="00EF3CF8"/>
    <w:rsid w:val="00EF6EE4"/>
    <w:rsid w:val="00EF7027"/>
    <w:rsid w:val="00F0122F"/>
    <w:rsid w:val="00F01994"/>
    <w:rsid w:val="00F01FE6"/>
    <w:rsid w:val="00F02683"/>
    <w:rsid w:val="00F029B5"/>
    <w:rsid w:val="00F029CB"/>
    <w:rsid w:val="00F03DB8"/>
    <w:rsid w:val="00F03EA6"/>
    <w:rsid w:val="00F04A01"/>
    <w:rsid w:val="00F05F87"/>
    <w:rsid w:val="00F0612B"/>
    <w:rsid w:val="00F0679A"/>
    <w:rsid w:val="00F06A6A"/>
    <w:rsid w:val="00F07E54"/>
    <w:rsid w:val="00F07F49"/>
    <w:rsid w:val="00F1041D"/>
    <w:rsid w:val="00F1044E"/>
    <w:rsid w:val="00F10465"/>
    <w:rsid w:val="00F1154F"/>
    <w:rsid w:val="00F124B0"/>
    <w:rsid w:val="00F12ABC"/>
    <w:rsid w:val="00F12AD0"/>
    <w:rsid w:val="00F1396E"/>
    <w:rsid w:val="00F15B2D"/>
    <w:rsid w:val="00F15ECB"/>
    <w:rsid w:val="00F160ED"/>
    <w:rsid w:val="00F164B0"/>
    <w:rsid w:val="00F175F3"/>
    <w:rsid w:val="00F20159"/>
    <w:rsid w:val="00F220BB"/>
    <w:rsid w:val="00F2302B"/>
    <w:rsid w:val="00F2479D"/>
    <w:rsid w:val="00F250C5"/>
    <w:rsid w:val="00F30B77"/>
    <w:rsid w:val="00F31646"/>
    <w:rsid w:val="00F32029"/>
    <w:rsid w:val="00F3360C"/>
    <w:rsid w:val="00F33CA6"/>
    <w:rsid w:val="00F33F9D"/>
    <w:rsid w:val="00F341F8"/>
    <w:rsid w:val="00F346EF"/>
    <w:rsid w:val="00F352FA"/>
    <w:rsid w:val="00F40869"/>
    <w:rsid w:val="00F42221"/>
    <w:rsid w:val="00F4286A"/>
    <w:rsid w:val="00F42BD3"/>
    <w:rsid w:val="00F43F9E"/>
    <w:rsid w:val="00F44372"/>
    <w:rsid w:val="00F45DD9"/>
    <w:rsid w:val="00F45F68"/>
    <w:rsid w:val="00F46122"/>
    <w:rsid w:val="00F47682"/>
    <w:rsid w:val="00F478AC"/>
    <w:rsid w:val="00F50101"/>
    <w:rsid w:val="00F50232"/>
    <w:rsid w:val="00F5029E"/>
    <w:rsid w:val="00F50786"/>
    <w:rsid w:val="00F540E2"/>
    <w:rsid w:val="00F54742"/>
    <w:rsid w:val="00F54EF0"/>
    <w:rsid w:val="00F5593F"/>
    <w:rsid w:val="00F559FB"/>
    <w:rsid w:val="00F56C8F"/>
    <w:rsid w:val="00F577CD"/>
    <w:rsid w:val="00F60366"/>
    <w:rsid w:val="00F61D4C"/>
    <w:rsid w:val="00F620C2"/>
    <w:rsid w:val="00F64331"/>
    <w:rsid w:val="00F656C5"/>
    <w:rsid w:val="00F65B07"/>
    <w:rsid w:val="00F667E0"/>
    <w:rsid w:val="00F66D52"/>
    <w:rsid w:val="00F66FE4"/>
    <w:rsid w:val="00F67D22"/>
    <w:rsid w:val="00F70B29"/>
    <w:rsid w:val="00F70CD9"/>
    <w:rsid w:val="00F70EF6"/>
    <w:rsid w:val="00F7138A"/>
    <w:rsid w:val="00F713AB"/>
    <w:rsid w:val="00F71A58"/>
    <w:rsid w:val="00F71AB8"/>
    <w:rsid w:val="00F73A69"/>
    <w:rsid w:val="00F7593F"/>
    <w:rsid w:val="00F76299"/>
    <w:rsid w:val="00F76791"/>
    <w:rsid w:val="00F77DC2"/>
    <w:rsid w:val="00F82804"/>
    <w:rsid w:val="00F82D81"/>
    <w:rsid w:val="00F835E0"/>
    <w:rsid w:val="00F83A85"/>
    <w:rsid w:val="00F8409D"/>
    <w:rsid w:val="00F8462C"/>
    <w:rsid w:val="00F84ABF"/>
    <w:rsid w:val="00F84CDB"/>
    <w:rsid w:val="00F86082"/>
    <w:rsid w:val="00F8621B"/>
    <w:rsid w:val="00F873AF"/>
    <w:rsid w:val="00F879FE"/>
    <w:rsid w:val="00F905CB"/>
    <w:rsid w:val="00F91F29"/>
    <w:rsid w:val="00F9203B"/>
    <w:rsid w:val="00F93115"/>
    <w:rsid w:val="00F95360"/>
    <w:rsid w:val="00F9568A"/>
    <w:rsid w:val="00F95A78"/>
    <w:rsid w:val="00F96A75"/>
    <w:rsid w:val="00FA0E1C"/>
    <w:rsid w:val="00FA12AE"/>
    <w:rsid w:val="00FA12FF"/>
    <w:rsid w:val="00FA24CF"/>
    <w:rsid w:val="00FA27ED"/>
    <w:rsid w:val="00FA6350"/>
    <w:rsid w:val="00FB00C8"/>
    <w:rsid w:val="00FB0536"/>
    <w:rsid w:val="00FB05DA"/>
    <w:rsid w:val="00FB178A"/>
    <w:rsid w:val="00FB1CF2"/>
    <w:rsid w:val="00FB35CD"/>
    <w:rsid w:val="00FB3917"/>
    <w:rsid w:val="00FB482C"/>
    <w:rsid w:val="00FB50B1"/>
    <w:rsid w:val="00FB5287"/>
    <w:rsid w:val="00FB529A"/>
    <w:rsid w:val="00FB74A0"/>
    <w:rsid w:val="00FB79D3"/>
    <w:rsid w:val="00FC015A"/>
    <w:rsid w:val="00FC0656"/>
    <w:rsid w:val="00FC304C"/>
    <w:rsid w:val="00FC45F1"/>
    <w:rsid w:val="00FC4803"/>
    <w:rsid w:val="00FC6149"/>
    <w:rsid w:val="00FD0228"/>
    <w:rsid w:val="00FD0C05"/>
    <w:rsid w:val="00FD12F6"/>
    <w:rsid w:val="00FD2596"/>
    <w:rsid w:val="00FD299A"/>
    <w:rsid w:val="00FD299F"/>
    <w:rsid w:val="00FD3A94"/>
    <w:rsid w:val="00FD41ED"/>
    <w:rsid w:val="00FD4941"/>
    <w:rsid w:val="00FD58AA"/>
    <w:rsid w:val="00FD65D0"/>
    <w:rsid w:val="00FD6F15"/>
    <w:rsid w:val="00FD7993"/>
    <w:rsid w:val="00FE00FC"/>
    <w:rsid w:val="00FE17EA"/>
    <w:rsid w:val="00FE2816"/>
    <w:rsid w:val="00FE29EC"/>
    <w:rsid w:val="00FE3051"/>
    <w:rsid w:val="00FE393C"/>
    <w:rsid w:val="00FE4564"/>
    <w:rsid w:val="00FE4973"/>
    <w:rsid w:val="00FE59CA"/>
    <w:rsid w:val="00FE5A3C"/>
    <w:rsid w:val="00FE634B"/>
    <w:rsid w:val="00FE71B7"/>
    <w:rsid w:val="00FE757A"/>
    <w:rsid w:val="00FE773C"/>
    <w:rsid w:val="00FE7749"/>
    <w:rsid w:val="00FE7DB8"/>
    <w:rsid w:val="00FF0DD0"/>
    <w:rsid w:val="00FF16CF"/>
    <w:rsid w:val="00FF1CB9"/>
    <w:rsid w:val="00FF237C"/>
    <w:rsid w:val="00FF3DFD"/>
    <w:rsid w:val="00FF4417"/>
    <w:rsid w:val="00FF4E30"/>
    <w:rsid w:val="00FF7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474FC-8C3E-4594-886C-D4B68EE43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8D9"/>
    <w:pPr>
      <w:spacing w:after="120" w:line="264" w:lineRule="auto"/>
    </w:pPr>
  </w:style>
  <w:style w:type="paragraph" w:styleId="Heading1">
    <w:name w:val="heading 1"/>
    <w:basedOn w:val="Normal"/>
    <w:next w:val="Normal"/>
    <w:link w:val="Heading1Char"/>
    <w:uiPriority w:val="9"/>
    <w:qFormat/>
    <w:rsid w:val="00A618D9"/>
    <w:pPr>
      <w:keepNext/>
      <w:keepLines/>
      <w:spacing w:before="320" w:after="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unhideWhenUsed/>
    <w:qFormat/>
    <w:rsid w:val="00A618D9"/>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semiHidden/>
    <w:unhideWhenUsed/>
    <w:qFormat/>
    <w:rsid w:val="00A618D9"/>
    <w:pPr>
      <w:keepNext/>
      <w:keepLines/>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semiHidden/>
    <w:unhideWhenUsed/>
    <w:qFormat/>
    <w:rsid w:val="00A618D9"/>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semiHidden/>
    <w:unhideWhenUsed/>
    <w:qFormat/>
    <w:rsid w:val="00A618D9"/>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A618D9"/>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A618D9"/>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semiHidden/>
    <w:unhideWhenUsed/>
    <w:qFormat/>
    <w:rsid w:val="00A618D9"/>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A618D9"/>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618D9"/>
    <w:rPr>
      <w:rFonts w:ascii="Calibri Light" w:eastAsia="SimSun" w:hAnsi="Calibri Light" w:cs="Times New Roman"/>
      <w:color w:val="2E74B5"/>
      <w:sz w:val="32"/>
      <w:szCs w:val="32"/>
    </w:rPr>
  </w:style>
  <w:style w:type="character" w:customStyle="1" w:styleId="Heading2Char">
    <w:name w:val="Heading 2 Char"/>
    <w:link w:val="Heading2"/>
    <w:uiPriority w:val="9"/>
    <w:rsid w:val="00A618D9"/>
    <w:rPr>
      <w:rFonts w:ascii="Calibri Light" w:eastAsia="SimSun" w:hAnsi="Calibri Light" w:cs="Times New Roman"/>
      <w:color w:val="404040"/>
      <w:sz w:val="28"/>
      <w:szCs w:val="28"/>
    </w:rPr>
  </w:style>
  <w:style w:type="paragraph" w:styleId="BodyText2">
    <w:name w:val="Body Text 2"/>
    <w:basedOn w:val="Normal"/>
    <w:link w:val="BodyText2Char"/>
    <w:semiHidden/>
    <w:rsid w:val="004D3D79"/>
    <w:rPr>
      <w:rFonts w:ascii="Courier New" w:hAnsi="Courier New" w:cs="Courier New"/>
      <w:b/>
      <w:bCs/>
      <w:i/>
      <w:iCs/>
      <w:color w:val="000000"/>
      <w:sz w:val="22"/>
      <w:lang w:val="pt-PT"/>
    </w:rPr>
  </w:style>
  <w:style w:type="character" w:customStyle="1" w:styleId="BodyText2Char">
    <w:name w:val="Body Text 2 Char"/>
    <w:link w:val="BodyText2"/>
    <w:semiHidden/>
    <w:rsid w:val="004D3D79"/>
    <w:rPr>
      <w:rFonts w:ascii="Courier New" w:eastAsia="Times New Roman" w:hAnsi="Courier New" w:cs="Courier New"/>
      <w:b/>
      <w:bCs/>
      <w:i/>
      <w:iCs/>
      <w:color w:val="000000"/>
      <w:szCs w:val="24"/>
    </w:rPr>
  </w:style>
  <w:style w:type="paragraph" w:styleId="ListParagraph">
    <w:name w:val="List Paragraph"/>
    <w:aliases w:val="Ha"/>
    <w:basedOn w:val="Normal"/>
    <w:link w:val="ListParagraphChar"/>
    <w:uiPriority w:val="34"/>
    <w:qFormat/>
    <w:rsid w:val="004D3D79"/>
    <w:pPr>
      <w:ind w:left="720"/>
      <w:contextualSpacing/>
    </w:pPr>
  </w:style>
  <w:style w:type="character" w:styleId="Hyperlink">
    <w:name w:val="Hyperlink"/>
    <w:uiPriority w:val="99"/>
    <w:unhideWhenUsed/>
    <w:rsid w:val="004D3D79"/>
    <w:rPr>
      <w:strike w:val="0"/>
      <w:dstrike w:val="0"/>
      <w:color w:val="CC0000"/>
      <w:u w:val="none"/>
      <w:effect w:val="none"/>
    </w:rPr>
  </w:style>
  <w:style w:type="paragraph" w:styleId="Footer">
    <w:name w:val="footer"/>
    <w:basedOn w:val="Normal"/>
    <w:link w:val="FooterChar"/>
    <w:unhideWhenUsed/>
    <w:rsid w:val="004D3D79"/>
    <w:pPr>
      <w:tabs>
        <w:tab w:val="center" w:pos="4680"/>
        <w:tab w:val="right" w:pos="9360"/>
      </w:tabs>
    </w:pPr>
    <w:rPr>
      <w:lang w:val="x-none" w:eastAsia="x-none"/>
    </w:rPr>
  </w:style>
  <w:style w:type="character" w:customStyle="1" w:styleId="FooterChar">
    <w:name w:val="Footer Char"/>
    <w:link w:val="Footer"/>
    <w:rsid w:val="004D3D79"/>
    <w:rPr>
      <w:rFonts w:ascii="Times New Roman" w:eastAsia="Times New Roman" w:hAnsi="Times New Roman" w:cs="Times New Roman"/>
      <w:sz w:val="24"/>
      <w:szCs w:val="24"/>
      <w:lang w:val="x-none" w:eastAsia="x-none"/>
    </w:rPr>
  </w:style>
  <w:style w:type="character" w:customStyle="1" w:styleId="ListParagraphChar">
    <w:name w:val="List Paragraph Char"/>
    <w:aliases w:val="Ha Char"/>
    <w:link w:val="ListParagraph"/>
    <w:uiPriority w:val="34"/>
    <w:locked/>
    <w:rsid w:val="004D3D79"/>
  </w:style>
  <w:style w:type="paragraph" w:styleId="NoSpacing">
    <w:name w:val="No Spacing"/>
    <w:qFormat/>
    <w:rsid w:val="00A618D9"/>
  </w:style>
  <w:style w:type="paragraph" w:customStyle="1" w:styleId="PargrafodaLista1">
    <w:name w:val="Parágrafo da Lista1"/>
    <w:basedOn w:val="Normal"/>
    <w:rsid w:val="005E1659"/>
    <w:pPr>
      <w:suppressAutoHyphens/>
      <w:autoSpaceDN w:val="0"/>
      <w:spacing w:after="160" w:line="254" w:lineRule="auto"/>
      <w:ind w:left="720"/>
      <w:textAlignment w:val="baseline"/>
    </w:pPr>
    <w:rPr>
      <w:rFonts w:eastAsia="Calibri"/>
      <w:sz w:val="22"/>
      <w:szCs w:val="22"/>
      <w:lang w:val="es-CL"/>
    </w:rPr>
  </w:style>
  <w:style w:type="paragraph" w:styleId="BalloonText">
    <w:name w:val="Balloon Text"/>
    <w:basedOn w:val="Normal"/>
    <w:link w:val="BalloonTextChar"/>
    <w:uiPriority w:val="99"/>
    <w:semiHidden/>
    <w:unhideWhenUsed/>
    <w:rsid w:val="00AE58AF"/>
    <w:rPr>
      <w:rFonts w:ascii="Segoe UI" w:hAnsi="Segoe UI" w:cs="Segoe UI"/>
      <w:sz w:val="18"/>
      <w:szCs w:val="18"/>
    </w:rPr>
  </w:style>
  <w:style w:type="character" w:customStyle="1" w:styleId="BalloonTextChar">
    <w:name w:val="Balloon Text Char"/>
    <w:link w:val="BalloonText"/>
    <w:uiPriority w:val="99"/>
    <w:semiHidden/>
    <w:rsid w:val="00AE58AF"/>
    <w:rPr>
      <w:rFonts w:ascii="Segoe UI" w:eastAsia="Times New Roman" w:hAnsi="Segoe UI" w:cs="Segoe UI"/>
      <w:sz w:val="18"/>
      <w:szCs w:val="18"/>
    </w:rPr>
  </w:style>
  <w:style w:type="paragraph" w:styleId="BodyText">
    <w:name w:val="Body Text"/>
    <w:basedOn w:val="Normal"/>
    <w:link w:val="BodyTextChar"/>
    <w:uiPriority w:val="99"/>
    <w:unhideWhenUsed/>
    <w:rsid w:val="00803059"/>
  </w:style>
  <w:style w:type="character" w:customStyle="1" w:styleId="BodyTextChar">
    <w:name w:val="Body Text Char"/>
    <w:link w:val="BodyText"/>
    <w:uiPriority w:val="99"/>
    <w:rsid w:val="00803059"/>
    <w:rPr>
      <w:rFonts w:ascii="Times New Roman" w:eastAsia="Times New Roman" w:hAnsi="Times New Roman" w:cs="Times New Roman"/>
      <w:sz w:val="24"/>
      <w:szCs w:val="24"/>
    </w:rPr>
  </w:style>
  <w:style w:type="character" w:customStyle="1" w:styleId="markedcontent">
    <w:name w:val="markedcontent"/>
    <w:rsid w:val="00796374"/>
  </w:style>
  <w:style w:type="character" w:customStyle="1" w:styleId="Tipodeletrapredefinidodopargrafo1">
    <w:name w:val="Tipo de letra predefinido do parágrafo1"/>
    <w:rsid w:val="00224CA5"/>
  </w:style>
  <w:style w:type="character" w:customStyle="1" w:styleId="Heading3Char">
    <w:name w:val="Heading 3 Char"/>
    <w:link w:val="Heading3"/>
    <w:uiPriority w:val="9"/>
    <w:semiHidden/>
    <w:rsid w:val="00A618D9"/>
    <w:rPr>
      <w:rFonts w:ascii="Calibri Light" w:eastAsia="SimSun" w:hAnsi="Calibri Light" w:cs="Times New Roman"/>
      <w:color w:val="44546A"/>
      <w:sz w:val="24"/>
      <w:szCs w:val="24"/>
    </w:rPr>
  </w:style>
  <w:style w:type="character" w:customStyle="1" w:styleId="Heading4Char">
    <w:name w:val="Heading 4 Char"/>
    <w:link w:val="Heading4"/>
    <w:uiPriority w:val="9"/>
    <w:semiHidden/>
    <w:rsid w:val="00A618D9"/>
    <w:rPr>
      <w:rFonts w:ascii="Calibri Light" w:eastAsia="SimSun" w:hAnsi="Calibri Light" w:cs="Times New Roman"/>
      <w:sz w:val="22"/>
      <w:szCs w:val="22"/>
    </w:rPr>
  </w:style>
  <w:style w:type="character" w:customStyle="1" w:styleId="Heading5Char">
    <w:name w:val="Heading 5 Char"/>
    <w:link w:val="Heading5"/>
    <w:uiPriority w:val="9"/>
    <w:semiHidden/>
    <w:rsid w:val="00A618D9"/>
    <w:rPr>
      <w:rFonts w:ascii="Calibri Light" w:eastAsia="SimSun" w:hAnsi="Calibri Light" w:cs="Times New Roman"/>
      <w:color w:val="44546A"/>
      <w:sz w:val="22"/>
      <w:szCs w:val="22"/>
    </w:rPr>
  </w:style>
  <w:style w:type="character" w:customStyle="1" w:styleId="Heading6Char">
    <w:name w:val="Heading 6 Char"/>
    <w:link w:val="Heading6"/>
    <w:uiPriority w:val="9"/>
    <w:semiHidden/>
    <w:rsid w:val="00A618D9"/>
    <w:rPr>
      <w:rFonts w:ascii="Calibri Light" w:eastAsia="SimSun" w:hAnsi="Calibri Light" w:cs="Times New Roman"/>
      <w:i/>
      <w:iCs/>
      <w:color w:val="44546A"/>
      <w:sz w:val="21"/>
      <w:szCs w:val="21"/>
    </w:rPr>
  </w:style>
  <w:style w:type="character" w:customStyle="1" w:styleId="Heading7Char">
    <w:name w:val="Heading 7 Char"/>
    <w:link w:val="Heading7"/>
    <w:uiPriority w:val="9"/>
    <w:semiHidden/>
    <w:rsid w:val="00A618D9"/>
    <w:rPr>
      <w:rFonts w:ascii="Calibri Light" w:eastAsia="SimSun" w:hAnsi="Calibri Light" w:cs="Times New Roman"/>
      <w:i/>
      <w:iCs/>
      <w:color w:val="1F4E79"/>
      <w:sz w:val="21"/>
      <w:szCs w:val="21"/>
    </w:rPr>
  </w:style>
  <w:style w:type="character" w:customStyle="1" w:styleId="Heading8Char">
    <w:name w:val="Heading 8 Char"/>
    <w:link w:val="Heading8"/>
    <w:uiPriority w:val="9"/>
    <w:semiHidden/>
    <w:rsid w:val="00A618D9"/>
    <w:rPr>
      <w:rFonts w:ascii="Calibri Light" w:eastAsia="SimSun" w:hAnsi="Calibri Light" w:cs="Times New Roman"/>
      <w:b/>
      <w:bCs/>
      <w:color w:val="44546A"/>
    </w:rPr>
  </w:style>
  <w:style w:type="character" w:customStyle="1" w:styleId="Heading9Char">
    <w:name w:val="Heading 9 Char"/>
    <w:link w:val="Heading9"/>
    <w:uiPriority w:val="9"/>
    <w:semiHidden/>
    <w:rsid w:val="00A618D9"/>
    <w:rPr>
      <w:rFonts w:ascii="Calibri Light" w:eastAsia="SimSun" w:hAnsi="Calibri Light" w:cs="Times New Roman"/>
      <w:b/>
      <w:bCs/>
      <w:i/>
      <w:iCs/>
      <w:color w:val="44546A"/>
    </w:rPr>
  </w:style>
  <w:style w:type="paragraph" w:styleId="Caption">
    <w:name w:val="caption"/>
    <w:basedOn w:val="Normal"/>
    <w:next w:val="Normal"/>
    <w:uiPriority w:val="35"/>
    <w:semiHidden/>
    <w:unhideWhenUsed/>
    <w:qFormat/>
    <w:rsid w:val="00A618D9"/>
    <w:pPr>
      <w:spacing w:line="240" w:lineRule="auto"/>
    </w:pPr>
    <w:rPr>
      <w:b/>
      <w:bCs/>
      <w:smallCaps/>
      <w:color w:val="595959"/>
      <w:spacing w:val="6"/>
    </w:rPr>
  </w:style>
  <w:style w:type="paragraph" w:styleId="Title">
    <w:name w:val="Title"/>
    <w:basedOn w:val="Normal"/>
    <w:next w:val="Normal"/>
    <w:link w:val="TitleChar"/>
    <w:uiPriority w:val="10"/>
    <w:qFormat/>
    <w:rsid w:val="00A618D9"/>
    <w:pPr>
      <w:spacing w:after="0" w:line="240" w:lineRule="auto"/>
      <w:contextualSpacing/>
    </w:pPr>
    <w:rPr>
      <w:rFonts w:ascii="Calibri Light" w:eastAsia="SimSun" w:hAnsi="Calibri Light"/>
      <w:color w:val="5B9BD5"/>
      <w:spacing w:val="-10"/>
      <w:sz w:val="56"/>
      <w:szCs w:val="56"/>
    </w:rPr>
  </w:style>
  <w:style w:type="character" w:customStyle="1" w:styleId="TitleChar">
    <w:name w:val="Title Char"/>
    <w:link w:val="Title"/>
    <w:uiPriority w:val="10"/>
    <w:rsid w:val="00A618D9"/>
    <w:rPr>
      <w:rFonts w:ascii="Calibri Light" w:eastAsia="SimSun" w:hAnsi="Calibri Light" w:cs="Times New Roman"/>
      <w:color w:val="5B9BD5"/>
      <w:spacing w:val="-10"/>
      <w:sz w:val="56"/>
      <w:szCs w:val="56"/>
    </w:rPr>
  </w:style>
  <w:style w:type="paragraph" w:styleId="Subtitle">
    <w:name w:val="Subtitle"/>
    <w:basedOn w:val="Normal"/>
    <w:next w:val="Normal"/>
    <w:link w:val="SubtitleChar"/>
    <w:uiPriority w:val="11"/>
    <w:qFormat/>
    <w:rsid w:val="00A618D9"/>
    <w:pPr>
      <w:numPr>
        <w:ilvl w:val="1"/>
      </w:numPr>
      <w:spacing w:line="240" w:lineRule="auto"/>
    </w:pPr>
    <w:rPr>
      <w:rFonts w:ascii="Calibri Light" w:eastAsia="SimSun" w:hAnsi="Calibri Light"/>
      <w:sz w:val="24"/>
      <w:szCs w:val="24"/>
    </w:rPr>
  </w:style>
  <w:style w:type="character" w:customStyle="1" w:styleId="SubtitleChar">
    <w:name w:val="Subtitle Char"/>
    <w:link w:val="Subtitle"/>
    <w:uiPriority w:val="11"/>
    <w:rsid w:val="00A618D9"/>
    <w:rPr>
      <w:rFonts w:ascii="Calibri Light" w:eastAsia="SimSun" w:hAnsi="Calibri Light" w:cs="Times New Roman"/>
      <w:sz w:val="24"/>
      <w:szCs w:val="24"/>
    </w:rPr>
  </w:style>
  <w:style w:type="character" w:styleId="Strong">
    <w:name w:val="Strong"/>
    <w:uiPriority w:val="22"/>
    <w:qFormat/>
    <w:rsid w:val="00A618D9"/>
    <w:rPr>
      <w:b/>
      <w:bCs/>
    </w:rPr>
  </w:style>
  <w:style w:type="character" w:styleId="Emphasis">
    <w:name w:val="Emphasis"/>
    <w:uiPriority w:val="20"/>
    <w:qFormat/>
    <w:rsid w:val="00A618D9"/>
    <w:rPr>
      <w:i/>
      <w:iCs/>
    </w:rPr>
  </w:style>
  <w:style w:type="paragraph" w:styleId="Quote">
    <w:name w:val="Quote"/>
    <w:basedOn w:val="Normal"/>
    <w:next w:val="Normal"/>
    <w:link w:val="QuoteChar"/>
    <w:uiPriority w:val="29"/>
    <w:qFormat/>
    <w:rsid w:val="00A618D9"/>
    <w:pPr>
      <w:spacing w:before="160"/>
      <w:ind w:left="720" w:right="720"/>
    </w:pPr>
    <w:rPr>
      <w:i/>
      <w:iCs/>
      <w:color w:val="404040"/>
    </w:rPr>
  </w:style>
  <w:style w:type="character" w:customStyle="1" w:styleId="QuoteChar">
    <w:name w:val="Quote Char"/>
    <w:link w:val="Quote"/>
    <w:uiPriority w:val="29"/>
    <w:rsid w:val="00A618D9"/>
    <w:rPr>
      <w:i/>
      <w:iCs/>
      <w:color w:val="404040"/>
    </w:rPr>
  </w:style>
  <w:style w:type="paragraph" w:styleId="IntenseQuote">
    <w:name w:val="Intense Quote"/>
    <w:basedOn w:val="Normal"/>
    <w:next w:val="Normal"/>
    <w:link w:val="IntenseQuoteChar"/>
    <w:uiPriority w:val="30"/>
    <w:qFormat/>
    <w:rsid w:val="00A618D9"/>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link w:val="IntenseQuote"/>
    <w:uiPriority w:val="30"/>
    <w:rsid w:val="00A618D9"/>
    <w:rPr>
      <w:rFonts w:ascii="Calibri Light" w:eastAsia="SimSun" w:hAnsi="Calibri Light" w:cs="Times New Roman"/>
      <w:color w:val="5B9BD5"/>
      <w:sz w:val="28"/>
      <w:szCs w:val="28"/>
    </w:rPr>
  </w:style>
  <w:style w:type="character" w:styleId="SubtleEmphasis">
    <w:name w:val="Subtle Emphasis"/>
    <w:uiPriority w:val="19"/>
    <w:qFormat/>
    <w:rsid w:val="00A618D9"/>
    <w:rPr>
      <w:i/>
      <w:iCs/>
      <w:color w:val="404040"/>
    </w:rPr>
  </w:style>
  <w:style w:type="character" w:styleId="IntenseEmphasis">
    <w:name w:val="Intense Emphasis"/>
    <w:uiPriority w:val="21"/>
    <w:qFormat/>
    <w:rsid w:val="00A618D9"/>
    <w:rPr>
      <w:b/>
      <w:bCs/>
      <w:i/>
      <w:iCs/>
    </w:rPr>
  </w:style>
  <w:style w:type="character" w:styleId="SubtleReference">
    <w:name w:val="Subtle Reference"/>
    <w:uiPriority w:val="31"/>
    <w:qFormat/>
    <w:rsid w:val="00A618D9"/>
    <w:rPr>
      <w:smallCaps/>
      <w:color w:val="404040"/>
      <w:u w:val="single" w:color="7F7F7F"/>
    </w:rPr>
  </w:style>
  <w:style w:type="character" w:styleId="IntenseReference">
    <w:name w:val="Intense Reference"/>
    <w:uiPriority w:val="32"/>
    <w:qFormat/>
    <w:rsid w:val="00A618D9"/>
    <w:rPr>
      <w:b/>
      <w:bCs/>
      <w:smallCaps/>
      <w:spacing w:val="5"/>
      <w:u w:val="single"/>
    </w:rPr>
  </w:style>
  <w:style w:type="character" w:styleId="BookTitle">
    <w:name w:val="Book Title"/>
    <w:uiPriority w:val="33"/>
    <w:qFormat/>
    <w:rsid w:val="00A618D9"/>
    <w:rPr>
      <w:b/>
      <w:bCs/>
      <w:smallCaps/>
    </w:rPr>
  </w:style>
  <w:style w:type="paragraph" w:styleId="TOCHeading">
    <w:name w:val="TOC Heading"/>
    <w:basedOn w:val="Heading1"/>
    <w:next w:val="Normal"/>
    <w:uiPriority w:val="39"/>
    <w:semiHidden/>
    <w:unhideWhenUsed/>
    <w:qFormat/>
    <w:rsid w:val="00A618D9"/>
    <w:pPr>
      <w:outlineLvl w:val="9"/>
    </w:pPr>
  </w:style>
  <w:style w:type="paragraph" w:styleId="Header">
    <w:name w:val="header"/>
    <w:basedOn w:val="Normal"/>
    <w:link w:val="HeaderChar"/>
    <w:uiPriority w:val="99"/>
    <w:unhideWhenUsed/>
    <w:rsid w:val="00C45BCA"/>
    <w:pPr>
      <w:tabs>
        <w:tab w:val="center" w:pos="4513"/>
        <w:tab w:val="right" w:pos="9026"/>
      </w:tabs>
    </w:pPr>
  </w:style>
  <w:style w:type="character" w:customStyle="1" w:styleId="HeaderChar">
    <w:name w:val="Header Char"/>
    <w:basedOn w:val="DefaultParagraphFont"/>
    <w:link w:val="Header"/>
    <w:uiPriority w:val="99"/>
    <w:rsid w:val="00C45BCA"/>
  </w:style>
  <w:style w:type="paragraph" w:styleId="NormalWeb">
    <w:name w:val="Normal (Web)"/>
    <w:basedOn w:val="Normal"/>
    <w:uiPriority w:val="99"/>
    <w:rsid w:val="00D27E59"/>
    <w:pPr>
      <w:suppressAutoHyphens/>
      <w:autoSpaceDN w:val="0"/>
      <w:spacing w:before="100" w:after="100" w:line="240" w:lineRule="auto"/>
    </w:pPr>
    <w:rPr>
      <w:rFonts w:ascii="Times New Roman" w:hAnsi="Times New Roman"/>
      <w:sz w:val="24"/>
      <w:szCs w:val="24"/>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94961">
      <w:bodyDiv w:val="1"/>
      <w:marLeft w:val="0"/>
      <w:marRight w:val="0"/>
      <w:marTop w:val="0"/>
      <w:marBottom w:val="0"/>
      <w:divBdr>
        <w:top w:val="none" w:sz="0" w:space="0" w:color="auto"/>
        <w:left w:val="none" w:sz="0" w:space="0" w:color="auto"/>
        <w:bottom w:val="none" w:sz="0" w:space="0" w:color="auto"/>
        <w:right w:val="none" w:sz="0" w:space="0" w:color="auto"/>
      </w:divBdr>
    </w:div>
    <w:div w:id="155927218">
      <w:bodyDiv w:val="1"/>
      <w:marLeft w:val="0"/>
      <w:marRight w:val="0"/>
      <w:marTop w:val="0"/>
      <w:marBottom w:val="0"/>
      <w:divBdr>
        <w:top w:val="none" w:sz="0" w:space="0" w:color="auto"/>
        <w:left w:val="none" w:sz="0" w:space="0" w:color="auto"/>
        <w:bottom w:val="none" w:sz="0" w:space="0" w:color="auto"/>
        <w:right w:val="none" w:sz="0" w:space="0" w:color="auto"/>
      </w:divBdr>
    </w:div>
    <w:div w:id="296299896">
      <w:bodyDiv w:val="1"/>
      <w:marLeft w:val="0"/>
      <w:marRight w:val="0"/>
      <w:marTop w:val="0"/>
      <w:marBottom w:val="0"/>
      <w:divBdr>
        <w:top w:val="none" w:sz="0" w:space="0" w:color="auto"/>
        <w:left w:val="none" w:sz="0" w:space="0" w:color="auto"/>
        <w:bottom w:val="none" w:sz="0" w:space="0" w:color="auto"/>
        <w:right w:val="none" w:sz="0" w:space="0" w:color="auto"/>
      </w:divBdr>
    </w:div>
    <w:div w:id="452990847">
      <w:bodyDiv w:val="1"/>
      <w:marLeft w:val="0"/>
      <w:marRight w:val="0"/>
      <w:marTop w:val="0"/>
      <w:marBottom w:val="0"/>
      <w:divBdr>
        <w:top w:val="none" w:sz="0" w:space="0" w:color="auto"/>
        <w:left w:val="none" w:sz="0" w:space="0" w:color="auto"/>
        <w:bottom w:val="none" w:sz="0" w:space="0" w:color="auto"/>
        <w:right w:val="none" w:sz="0" w:space="0" w:color="auto"/>
      </w:divBdr>
    </w:div>
    <w:div w:id="484276777">
      <w:bodyDiv w:val="1"/>
      <w:marLeft w:val="0"/>
      <w:marRight w:val="0"/>
      <w:marTop w:val="0"/>
      <w:marBottom w:val="0"/>
      <w:divBdr>
        <w:top w:val="none" w:sz="0" w:space="0" w:color="auto"/>
        <w:left w:val="none" w:sz="0" w:space="0" w:color="auto"/>
        <w:bottom w:val="none" w:sz="0" w:space="0" w:color="auto"/>
        <w:right w:val="none" w:sz="0" w:space="0" w:color="auto"/>
      </w:divBdr>
    </w:div>
    <w:div w:id="562759576">
      <w:bodyDiv w:val="1"/>
      <w:marLeft w:val="0"/>
      <w:marRight w:val="0"/>
      <w:marTop w:val="0"/>
      <w:marBottom w:val="0"/>
      <w:divBdr>
        <w:top w:val="none" w:sz="0" w:space="0" w:color="auto"/>
        <w:left w:val="none" w:sz="0" w:space="0" w:color="auto"/>
        <w:bottom w:val="none" w:sz="0" w:space="0" w:color="auto"/>
        <w:right w:val="none" w:sz="0" w:space="0" w:color="auto"/>
      </w:divBdr>
    </w:div>
    <w:div w:id="582222158">
      <w:bodyDiv w:val="1"/>
      <w:marLeft w:val="0"/>
      <w:marRight w:val="0"/>
      <w:marTop w:val="0"/>
      <w:marBottom w:val="0"/>
      <w:divBdr>
        <w:top w:val="none" w:sz="0" w:space="0" w:color="auto"/>
        <w:left w:val="none" w:sz="0" w:space="0" w:color="auto"/>
        <w:bottom w:val="none" w:sz="0" w:space="0" w:color="auto"/>
        <w:right w:val="none" w:sz="0" w:space="0" w:color="auto"/>
      </w:divBdr>
    </w:div>
    <w:div w:id="972250666">
      <w:bodyDiv w:val="1"/>
      <w:marLeft w:val="0"/>
      <w:marRight w:val="0"/>
      <w:marTop w:val="0"/>
      <w:marBottom w:val="0"/>
      <w:divBdr>
        <w:top w:val="none" w:sz="0" w:space="0" w:color="auto"/>
        <w:left w:val="none" w:sz="0" w:space="0" w:color="auto"/>
        <w:bottom w:val="none" w:sz="0" w:space="0" w:color="auto"/>
        <w:right w:val="none" w:sz="0" w:space="0" w:color="auto"/>
      </w:divBdr>
    </w:div>
    <w:div w:id="1253706260">
      <w:bodyDiv w:val="1"/>
      <w:marLeft w:val="0"/>
      <w:marRight w:val="0"/>
      <w:marTop w:val="0"/>
      <w:marBottom w:val="0"/>
      <w:divBdr>
        <w:top w:val="none" w:sz="0" w:space="0" w:color="auto"/>
        <w:left w:val="none" w:sz="0" w:space="0" w:color="auto"/>
        <w:bottom w:val="none" w:sz="0" w:space="0" w:color="auto"/>
        <w:right w:val="none" w:sz="0" w:space="0" w:color="auto"/>
      </w:divBdr>
    </w:div>
    <w:div w:id="1257134158">
      <w:bodyDiv w:val="1"/>
      <w:marLeft w:val="0"/>
      <w:marRight w:val="0"/>
      <w:marTop w:val="0"/>
      <w:marBottom w:val="0"/>
      <w:divBdr>
        <w:top w:val="none" w:sz="0" w:space="0" w:color="auto"/>
        <w:left w:val="none" w:sz="0" w:space="0" w:color="auto"/>
        <w:bottom w:val="none" w:sz="0" w:space="0" w:color="auto"/>
        <w:right w:val="none" w:sz="0" w:space="0" w:color="auto"/>
      </w:divBdr>
    </w:div>
    <w:div w:id="1346639925">
      <w:bodyDiv w:val="1"/>
      <w:marLeft w:val="0"/>
      <w:marRight w:val="0"/>
      <w:marTop w:val="0"/>
      <w:marBottom w:val="0"/>
      <w:divBdr>
        <w:top w:val="none" w:sz="0" w:space="0" w:color="auto"/>
        <w:left w:val="none" w:sz="0" w:space="0" w:color="auto"/>
        <w:bottom w:val="none" w:sz="0" w:space="0" w:color="auto"/>
        <w:right w:val="none" w:sz="0" w:space="0" w:color="auto"/>
      </w:divBdr>
    </w:div>
    <w:div w:id="1575775128">
      <w:bodyDiv w:val="1"/>
      <w:marLeft w:val="0"/>
      <w:marRight w:val="0"/>
      <w:marTop w:val="0"/>
      <w:marBottom w:val="0"/>
      <w:divBdr>
        <w:top w:val="none" w:sz="0" w:space="0" w:color="auto"/>
        <w:left w:val="none" w:sz="0" w:space="0" w:color="auto"/>
        <w:bottom w:val="none" w:sz="0" w:space="0" w:color="auto"/>
        <w:right w:val="none" w:sz="0" w:space="0" w:color="auto"/>
      </w:divBdr>
    </w:div>
    <w:div w:id="1585459408">
      <w:bodyDiv w:val="1"/>
      <w:marLeft w:val="0"/>
      <w:marRight w:val="0"/>
      <w:marTop w:val="0"/>
      <w:marBottom w:val="0"/>
      <w:divBdr>
        <w:top w:val="none" w:sz="0" w:space="0" w:color="auto"/>
        <w:left w:val="none" w:sz="0" w:space="0" w:color="auto"/>
        <w:bottom w:val="none" w:sz="0" w:space="0" w:color="auto"/>
        <w:right w:val="none" w:sz="0" w:space="0" w:color="auto"/>
      </w:divBdr>
    </w:div>
    <w:div w:id="1857838848">
      <w:bodyDiv w:val="1"/>
      <w:marLeft w:val="0"/>
      <w:marRight w:val="0"/>
      <w:marTop w:val="0"/>
      <w:marBottom w:val="0"/>
      <w:divBdr>
        <w:top w:val="none" w:sz="0" w:space="0" w:color="auto"/>
        <w:left w:val="none" w:sz="0" w:space="0" w:color="auto"/>
        <w:bottom w:val="none" w:sz="0" w:space="0" w:color="auto"/>
        <w:right w:val="none" w:sz="0" w:space="0" w:color="auto"/>
      </w:divBdr>
    </w:div>
    <w:div w:id="1923179308">
      <w:bodyDiv w:val="1"/>
      <w:marLeft w:val="0"/>
      <w:marRight w:val="0"/>
      <w:marTop w:val="0"/>
      <w:marBottom w:val="0"/>
      <w:divBdr>
        <w:top w:val="none" w:sz="0" w:space="0" w:color="auto"/>
        <w:left w:val="none" w:sz="0" w:space="0" w:color="auto"/>
        <w:bottom w:val="none" w:sz="0" w:space="0" w:color="auto"/>
        <w:right w:val="none" w:sz="0" w:space="0" w:color="auto"/>
      </w:divBdr>
    </w:div>
    <w:div w:id="1961496145">
      <w:bodyDiv w:val="1"/>
      <w:marLeft w:val="0"/>
      <w:marRight w:val="0"/>
      <w:marTop w:val="0"/>
      <w:marBottom w:val="0"/>
      <w:divBdr>
        <w:top w:val="none" w:sz="0" w:space="0" w:color="auto"/>
        <w:left w:val="none" w:sz="0" w:space="0" w:color="auto"/>
        <w:bottom w:val="none" w:sz="0" w:space="0" w:color="auto"/>
        <w:right w:val="none" w:sz="0" w:space="0" w:color="auto"/>
      </w:divBdr>
    </w:div>
    <w:div w:id="1995255678">
      <w:bodyDiv w:val="1"/>
      <w:marLeft w:val="0"/>
      <w:marRight w:val="0"/>
      <w:marTop w:val="0"/>
      <w:marBottom w:val="0"/>
      <w:divBdr>
        <w:top w:val="none" w:sz="0" w:space="0" w:color="auto"/>
        <w:left w:val="none" w:sz="0" w:space="0" w:color="auto"/>
        <w:bottom w:val="none" w:sz="0" w:space="0" w:color="auto"/>
        <w:right w:val="none" w:sz="0" w:space="0" w:color="auto"/>
      </w:divBdr>
    </w:div>
    <w:div w:id="2045788748">
      <w:bodyDiv w:val="1"/>
      <w:marLeft w:val="0"/>
      <w:marRight w:val="0"/>
      <w:marTop w:val="0"/>
      <w:marBottom w:val="0"/>
      <w:divBdr>
        <w:top w:val="none" w:sz="0" w:space="0" w:color="auto"/>
        <w:left w:val="none" w:sz="0" w:space="0" w:color="auto"/>
        <w:bottom w:val="none" w:sz="0" w:space="0" w:color="auto"/>
        <w:right w:val="none" w:sz="0" w:space="0" w:color="auto"/>
      </w:divBdr>
    </w:div>
    <w:div w:id="2063866537">
      <w:bodyDiv w:val="1"/>
      <w:marLeft w:val="0"/>
      <w:marRight w:val="0"/>
      <w:marTop w:val="0"/>
      <w:marBottom w:val="0"/>
      <w:divBdr>
        <w:top w:val="none" w:sz="0" w:space="0" w:color="auto"/>
        <w:left w:val="none" w:sz="0" w:space="0" w:color="auto"/>
        <w:bottom w:val="none" w:sz="0" w:space="0" w:color="auto"/>
        <w:right w:val="none" w:sz="0" w:space="0" w:color="auto"/>
      </w:divBdr>
    </w:div>
    <w:div w:id="2104716853">
      <w:bodyDiv w:val="1"/>
      <w:marLeft w:val="0"/>
      <w:marRight w:val="0"/>
      <w:marTop w:val="0"/>
      <w:marBottom w:val="0"/>
      <w:divBdr>
        <w:top w:val="none" w:sz="0" w:space="0" w:color="auto"/>
        <w:left w:val="none" w:sz="0" w:space="0" w:color="auto"/>
        <w:bottom w:val="none" w:sz="0" w:space="0" w:color="auto"/>
        <w:right w:val="none" w:sz="0" w:space="0" w:color="auto"/>
      </w:divBdr>
    </w:div>
    <w:div w:id="213609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lamento.mz" TargetMode="External"/><Relationship Id="rId5" Type="http://schemas.openxmlformats.org/officeDocument/2006/relationships/webSettings" Target="webSettings.xml"/><Relationship Id="rId10" Type="http://schemas.openxmlformats.org/officeDocument/2006/relationships/hyperlink" Target="mailto:giar@parlamento.co.mz%20"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AB271-2F5A-44D6-B205-6A15591D3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1156</Words>
  <Characters>6595</Characters>
  <Application>Microsoft Office Word</Application>
  <DocSecurity>0</DocSecurity>
  <Lines>54</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7736</CharactersWithSpaces>
  <SharedDoc>false</SharedDoc>
  <HLinks>
    <vt:vector size="12" baseType="variant">
      <vt:variant>
        <vt:i4>852060</vt:i4>
      </vt:variant>
      <vt:variant>
        <vt:i4>6</vt:i4>
      </vt:variant>
      <vt:variant>
        <vt:i4>0</vt:i4>
      </vt:variant>
      <vt:variant>
        <vt:i4>5</vt:i4>
      </vt:variant>
      <vt:variant>
        <vt:lpwstr>http://www.parlamento.mz/</vt:lpwstr>
      </vt:variant>
      <vt:variant>
        <vt:lpwstr/>
      </vt:variant>
      <vt:variant>
        <vt:i4>7471119</vt:i4>
      </vt:variant>
      <vt:variant>
        <vt:i4>3</vt:i4>
      </vt:variant>
      <vt:variant>
        <vt:i4>0</vt:i4>
      </vt:variant>
      <vt:variant>
        <vt:i4>5</vt:i4>
      </vt:variant>
      <vt:variant>
        <vt:lpwstr>mailto:giar@parlamento.co.mz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2023-03-22T07:01:00Z</cp:lastPrinted>
  <dcterms:created xsi:type="dcterms:W3CDTF">2023-03-22T07:09:00Z</dcterms:created>
  <dcterms:modified xsi:type="dcterms:W3CDTF">2023-03-22T07:09:00Z</dcterms:modified>
</cp:coreProperties>
</file>